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F1F" w:rsidRPr="00235F1F" w:rsidRDefault="00052D0B" w:rsidP="00235F1F">
      <w:pPr>
        <w:pStyle w:val="Paragrafoelenco"/>
        <w:rPr>
          <w:rFonts w:ascii="Comic Sans MS" w:hAnsi="Comic Sans MS"/>
          <w:b/>
          <w:sz w:val="28"/>
          <w:szCs w:val="28"/>
        </w:rPr>
      </w:pPr>
      <w:bookmarkStart w:id="0" w:name="_GoBack"/>
      <w:bookmarkEnd w:id="0"/>
      <w:r w:rsidRPr="00235F1F">
        <w:rPr>
          <w:rFonts w:ascii="Comic Sans MS" w:hAnsi="Comic Sans MS"/>
          <w:noProof/>
          <w:sz w:val="28"/>
          <w:szCs w:val="28"/>
          <w:lang w:eastAsia="it-IT"/>
        </w:rPr>
        <w:drawing>
          <wp:anchor distT="0" distB="0" distL="114300" distR="114300" simplePos="0" relativeHeight="251658240" behindDoc="0" locked="0" layoutInCell="1" allowOverlap="1" wp14:anchorId="0CF3EBCF" wp14:editId="04AA25FD">
            <wp:simplePos x="0" y="0"/>
            <wp:positionH relativeFrom="margin">
              <wp:align>center</wp:align>
            </wp:positionH>
            <wp:positionV relativeFrom="paragraph">
              <wp:posOffset>152</wp:posOffset>
            </wp:positionV>
            <wp:extent cx="2797810" cy="1624330"/>
            <wp:effectExtent l="0" t="0" r="2540" b="0"/>
            <wp:wrapSquare wrapText="bothSides"/>
            <wp:docPr id="1" name="Immagine 1" descr="Materiale Scolastico - Classi Prime Scuola Primaria - Notizie - Istituto  Comprensivo &quot;II Via Stelvio&quot; - Cesano Maderno (M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teriale Scolastico - Classi Prime Scuola Primaria - Notizie - Istituto  Comprensivo &quot;II Via Stelvio&quot; - Cesano Maderno (MB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810" cy="162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35F1F" w:rsidRPr="00235F1F">
        <w:rPr>
          <w:rFonts w:ascii="Comic Sans MS" w:hAnsi="Comic Sans MS"/>
          <w:b/>
          <w:color w:val="FF0000"/>
          <w:sz w:val="28"/>
          <w:szCs w:val="28"/>
        </w:rPr>
        <w:t xml:space="preserve"> </w:t>
      </w:r>
      <w:r w:rsidR="00235F1F" w:rsidRPr="00235F1F">
        <w:rPr>
          <w:rFonts w:ascii="Comic Sans MS" w:hAnsi="Comic Sans MS"/>
          <w:b/>
          <w:sz w:val="28"/>
          <w:szCs w:val="28"/>
        </w:rPr>
        <w:t>A.S.2022/2023</w:t>
      </w:r>
    </w:p>
    <w:p w:rsidR="00235F1F" w:rsidRDefault="00235F1F" w:rsidP="00235F1F">
      <w:pPr>
        <w:pStyle w:val="Paragrafoelenco"/>
        <w:rPr>
          <w:rFonts w:ascii="Comic Sans MS" w:hAnsi="Comic Sans MS"/>
          <w:b/>
          <w:color w:val="FF0000"/>
          <w:sz w:val="28"/>
          <w:szCs w:val="28"/>
        </w:rPr>
      </w:pPr>
    </w:p>
    <w:p w:rsidR="00235F1F" w:rsidRDefault="00235F1F" w:rsidP="00235F1F">
      <w:pPr>
        <w:pStyle w:val="Paragrafoelenco"/>
        <w:rPr>
          <w:rFonts w:ascii="Comic Sans MS" w:hAnsi="Comic Sans MS"/>
          <w:b/>
          <w:color w:val="FF0000"/>
          <w:sz w:val="28"/>
          <w:szCs w:val="28"/>
        </w:rPr>
      </w:pPr>
    </w:p>
    <w:p w:rsidR="00235F1F" w:rsidRDefault="00235F1F" w:rsidP="00052D0B">
      <w:pPr>
        <w:rPr>
          <w:rStyle w:val="0Text"/>
        </w:rPr>
      </w:pPr>
    </w:p>
    <w:p w:rsidR="00052D0B" w:rsidRDefault="00052D0B" w:rsidP="00271750">
      <w:pPr>
        <w:spacing w:after="0" w:line="240" w:lineRule="auto"/>
        <w:rPr>
          <w:rStyle w:val="0Text"/>
          <w:rFonts w:ascii="Comic Sans MS" w:hAnsi="Comic Sans MS"/>
          <w:sz w:val="32"/>
          <w:szCs w:val="32"/>
        </w:rPr>
      </w:pPr>
    </w:p>
    <w:p w:rsidR="00052D0B" w:rsidRDefault="00052D0B" w:rsidP="00271750">
      <w:pPr>
        <w:spacing w:after="0" w:line="240" w:lineRule="auto"/>
        <w:rPr>
          <w:rStyle w:val="0Text"/>
          <w:rFonts w:ascii="Comic Sans MS" w:hAnsi="Comic Sans MS"/>
          <w:sz w:val="32"/>
          <w:szCs w:val="32"/>
        </w:rPr>
      </w:pPr>
    </w:p>
    <w:p w:rsidR="0091240D" w:rsidRPr="00052D0B" w:rsidRDefault="00110AB8" w:rsidP="00271750">
      <w:pPr>
        <w:spacing w:after="0" w:line="240" w:lineRule="auto"/>
        <w:rPr>
          <w:rFonts w:ascii="Comic Sans MS" w:hAnsi="Comic Sans MS"/>
          <w:b/>
          <w:sz w:val="32"/>
          <w:szCs w:val="32"/>
        </w:rPr>
      </w:pPr>
      <w:r w:rsidRPr="00052D0B">
        <w:rPr>
          <w:rStyle w:val="0Text"/>
          <w:rFonts w:ascii="Comic Sans MS" w:hAnsi="Comic Sans MS"/>
          <w:sz w:val="32"/>
          <w:szCs w:val="32"/>
        </w:rPr>
        <w:t xml:space="preserve">- </w:t>
      </w:r>
      <w:r w:rsidR="00235F1F" w:rsidRPr="00052D0B">
        <w:rPr>
          <w:rStyle w:val="0Text"/>
          <w:rFonts w:ascii="Comic Sans MS" w:hAnsi="Comic Sans MS"/>
          <w:sz w:val="32"/>
          <w:szCs w:val="32"/>
        </w:rPr>
        <w:t>Astuccio completo</w:t>
      </w:r>
      <w:r w:rsidR="00235F1F" w:rsidRPr="00052D0B">
        <w:rPr>
          <w:rFonts w:ascii="Comic Sans MS" w:hAnsi="Comic Sans MS"/>
          <w:sz w:val="32"/>
          <w:szCs w:val="32"/>
        </w:rPr>
        <w:t xml:space="preserve"> </w:t>
      </w:r>
      <w:r w:rsidR="00907688" w:rsidRPr="00052D0B">
        <w:rPr>
          <w:rFonts w:ascii="Comic Sans MS" w:hAnsi="Comic Sans MS"/>
          <w:sz w:val="32"/>
          <w:szCs w:val="32"/>
        </w:rPr>
        <w:t xml:space="preserve">di matite </w:t>
      </w:r>
      <w:r w:rsidR="0091240D" w:rsidRPr="00052D0B">
        <w:rPr>
          <w:rFonts w:ascii="Comic Sans MS" w:hAnsi="Comic Sans MS"/>
          <w:sz w:val="32"/>
          <w:szCs w:val="32"/>
        </w:rPr>
        <w:t>colorate e pennarelli a punta fine;</w:t>
      </w:r>
    </w:p>
    <w:p w:rsidR="00235F1F" w:rsidRPr="00052D0B" w:rsidRDefault="0091240D" w:rsidP="00271750">
      <w:pPr>
        <w:spacing w:after="0" w:line="240" w:lineRule="auto"/>
        <w:rPr>
          <w:rStyle w:val="0Text"/>
          <w:rFonts w:ascii="Comic Sans MS" w:hAnsi="Comic Sans MS"/>
          <w:bCs w:val="0"/>
          <w:sz w:val="32"/>
          <w:szCs w:val="32"/>
        </w:rPr>
      </w:pPr>
      <w:r w:rsidRPr="00052D0B">
        <w:rPr>
          <w:rFonts w:ascii="Comic Sans MS" w:hAnsi="Comic Sans MS"/>
          <w:b/>
          <w:sz w:val="32"/>
          <w:szCs w:val="32"/>
        </w:rPr>
        <w:t xml:space="preserve">- Astuccio piccolo con cerniera </w:t>
      </w:r>
      <w:r w:rsidRPr="00052D0B">
        <w:rPr>
          <w:rFonts w:ascii="Comic Sans MS" w:hAnsi="Comic Sans MS"/>
          <w:sz w:val="32"/>
          <w:szCs w:val="32"/>
        </w:rPr>
        <w:t xml:space="preserve">con </w:t>
      </w:r>
      <w:r w:rsidR="00052D0B" w:rsidRPr="00052D0B">
        <w:rPr>
          <w:rFonts w:ascii="Comic Sans MS" w:hAnsi="Comic Sans MS"/>
          <w:sz w:val="32"/>
          <w:szCs w:val="32"/>
        </w:rPr>
        <w:t>colla</w:t>
      </w:r>
      <w:r w:rsidR="00235F1F" w:rsidRPr="00052D0B">
        <w:rPr>
          <w:rFonts w:ascii="Comic Sans MS" w:hAnsi="Comic Sans MS"/>
          <w:sz w:val="32"/>
          <w:szCs w:val="32"/>
        </w:rPr>
        <w:t xml:space="preserve"> </w:t>
      </w:r>
      <w:proofErr w:type="spellStart"/>
      <w:r w:rsidR="00052D0B" w:rsidRPr="00052D0B">
        <w:rPr>
          <w:rFonts w:ascii="Comic Sans MS" w:hAnsi="Comic Sans MS"/>
          <w:sz w:val="32"/>
          <w:szCs w:val="32"/>
        </w:rPr>
        <w:t>stick</w:t>
      </w:r>
      <w:proofErr w:type="spellEnd"/>
      <w:r w:rsidR="00052D0B" w:rsidRPr="00052D0B">
        <w:rPr>
          <w:rFonts w:ascii="Comic Sans MS" w:hAnsi="Comic Sans MS"/>
          <w:sz w:val="32"/>
          <w:szCs w:val="32"/>
        </w:rPr>
        <w:t xml:space="preserve"> non colorata</w:t>
      </w:r>
      <w:r w:rsidR="004B1854">
        <w:rPr>
          <w:rFonts w:ascii="Comic Sans MS" w:hAnsi="Comic Sans MS"/>
          <w:sz w:val="32"/>
          <w:szCs w:val="32"/>
        </w:rPr>
        <w:t>– forbici con punta</w:t>
      </w:r>
      <w:r w:rsidR="00235F1F" w:rsidRPr="00052D0B">
        <w:rPr>
          <w:rFonts w:ascii="Comic Sans MS" w:hAnsi="Comic Sans MS"/>
          <w:sz w:val="32"/>
          <w:szCs w:val="32"/>
        </w:rPr>
        <w:t xml:space="preserve"> arrotondata </w:t>
      </w:r>
      <w:r w:rsidR="00110AB8" w:rsidRPr="00052D0B">
        <w:rPr>
          <w:rFonts w:ascii="Comic Sans MS" w:hAnsi="Comic Sans MS"/>
          <w:sz w:val="32"/>
          <w:szCs w:val="32"/>
        </w:rPr>
        <w:t xml:space="preserve">- </w:t>
      </w:r>
      <w:r w:rsidR="00235F1F" w:rsidRPr="00052D0B">
        <w:rPr>
          <w:rFonts w:ascii="Comic Sans MS" w:hAnsi="Comic Sans MS"/>
          <w:sz w:val="32"/>
          <w:szCs w:val="32"/>
        </w:rPr>
        <w:t xml:space="preserve">2 matite di graffite 2HB – </w:t>
      </w:r>
      <w:r w:rsidRPr="00052D0B">
        <w:rPr>
          <w:rFonts w:ascii="Comic Sans MS" w:hAnsi="Comic Sans MS"/>
          <w:sz w:val="32"/>
          <w:szCs w:val="32"/>
        </w:rPr>
        <w:t xml:space="preserve">gomma- </w:t>
      </w:r>
      <w:r w:rsidR="00235F1F" w:rsidRPr="00052D0B">
        <w:rPr>
          <w:rFonts w:ascii="Comic Sans MS" w:hAnsi="Comic Sans MS"/>
          <w:sz w:val="32"/>
          <w:szCs w:val="32"/>
        </w:rPr>
        <w:t>temperino con serbatoio (</w:t>
      </w:r>
      <w:r w:rsidR="00235F1F" w:rsidRPr="00052D0B">
        <w:rPr>
          <w:rStyle w:val="0Text"/>
          <w:rFonts w:ascii="Comic Sans MS" w:hAnsi="Comic Sans MS"/>
          <w:sz w:val="32"/>
          <w:szCs w:val="32"/>
        </w:rPr>
        <w:t>NO PENNE)</w:t>
      </w:r>
    </w:p>
    <w:p w:rsidR="00F1625A" w:rsidRPr="00052D0B" w:rsidRDefault="00110AB8" w:rsidP="00271750">
      <w:pPr>
        <w:spacing w:after="0" w:line="240" w:lineRule="auto"/>
        <w:rPr>
          <w:rFonts w:ascii="Comic Sans MS" w:hAnsi="Comic Sans MS"/>
          <w:b/>
          <w:color w:val="FF0000"/>
          <w:sz w:val="32"/>
          <w:szCs w:val="32"/>
        </w:rPr>
      </w:pPr>
      <w:r w:rsidRPr="00052D0B">
        <w:rPr>
          <w:rStyle w:val="0Text"/>
          <w:rFonts w:ascii="Comic Sans MS" w:hAnsi="Comic Sans MS"/>
          <w:sz w:val="32"/>
          <w:szCs w:val="32"/>
        </w:rPr>
        <w:t xml:space="preserve">- </w:t>
      </w:r>
      <w:r w:rsidR="00235F1F" w:rsidRPr="00052D0B">
        <w:rPr>
          <w:rStyle w:val="0Text"/>
          <w:rFonts w:ascii="Comic Sans MS" w:hAnsi="Comic Sans MS"/>
          <w:sz w:val="32"/>
          <w:szCs w:val="32"/>
        </w:rPr>
        <w:t>1 Quadernone a quadretti da 1 cm</w:t>
      </w:r>
      <w:r w:rsidR="00235F1F" w:rsidRPr="00052D0B">
        <w:rPr>
          <w:rFonts w:ascii="Comic Sans MS" w:hAnsi="Comic Sans MS"/>
          <w:sz w:val="32"/>
          <w:szCs w:val="32"/>
        </w:rPr>
        <w:t xml:space="preserve"> con copertina trasparente da utilizzare i primi giorni di scuola per tutte le discipline (per l’osservazione dei prerequisiti). </w:t>
      </w:r>
    </w:p>
    <w:p w:rsidR="00235F1F" w:rsidRPr="00052D0B" w:rsidRDefault="00235F1F" w:rsidP="00271750">
      <w:pPr>
        <w:pStyle w:val="Paragrafoelenco"/>
        <w:spacing w:after="0" w:line="240" w:lineRule="auto"/>
        <w:rPr>
          <w:rFonts w:ascii="Comic Sans MS" w:hAnsi="Comic Sans MS"/>
          <w:b/>
          <w:color w:val="FF0000"/>
          <w:sz w:val="32"/>
          <w:szCs w:val="32"/>
        </w:rPr>
      </w:pPr>
      <w:r w:rsidRPr="00052D0B">
        <w:rPr>
          <w:rFonts w:ascii="Comic Sans MS" w:hAnsi="Comic Sans MS"/>
          <w:sz w:val="32"/>
          <w:szCs w:val="32"/>
          <w:u w:val="single"/>
        </w:rPr>
        <w:t>Successivamente gli insegnanti comunicheranno sul registro elettronico la tipologia dei quaderni da utilizzare</w:t>
      </w:r>
      <w:r w:rsidRPr="00052D0B">
        <w:rPr>
          <w:rFonts w:ascii="Comic Sans MS" w:hAnsi="Comic Sans MS"/>
          <w:sz w:val="32"/>
          <w:szCs w:val="32"/>
        </w:rPr>
        <w:t xml:space="preserve">; </w:t>
      </w:r>
    </w:p>
    <w:p w:rsidR="00235F1F" w:rsidRPr="00052D0B" w:rsidRDefault="00110AB8" w:rsidP="00271750">
      <w:pPr>
        <w:spacing w:after="0" w:line="240" w:lineRule="auto"/>
        <w:rPr>
          <w:rFonts w:ascii="Comic Sans MS" w:hAnsi="Comic Sans MS"/>
          <w:b/>
          <w:color w:val="FF0000"/>
          <w:sz w:val="32"/>
          <w:szCs w:val="32"/>
        </w:rPr>
      </w:pPr>
      <w:r w:rsidRPr="00052D0B">
        <w:rPr>
          <w:rStyle w:val="0Text"/>
          <w:rFonts w:ascii="Comic Sans MS" w:hAnsi="Comic Sans MS"/>
          <w:sz w:val="32"/>
          <w:szCs w:val="32"/>
        </w:rPr>
        <w:t xml:space="preserve">- </w:t>
      </w:r>
      <w:r w:rsidR="00235F1F" w:rsidRPr="00052D0B">
        <w:rPr>
          <w:rStyle w:val="0Text"/>
          <w:rFonts w:ascii="Comic Sans MS" w:hAnsi="Comic Sans MS"/>
          <w:sz w:val="32"/>
          <w:szCs w:val="32"/>
        </w:rPr>
        <w:t>Cartelletta rigida</w:t>
      </w:r>
      <w:r w:rsidR="00235F1F" w:rsidRPr="00052D0B">
        <w:rPr>
          <w:rFonts w:ascii="Comic Sans MS" w:hAnsi="Comic Sans MS"/>
          <w:sz w:val="32"/>
          <w:szCs w:val="32"/>
        </w:rPr>
        <w:t xml:space="preserve"> con </w:t>
      </w:r>
      <w:r w:rsidR="0091240D" w:rsidRPr="00052D0B">
        <w:rPr>
          <w:rFonts w:ascii="Comic Sans MS" w:hAnsi="Comic Sans MS"/>
          <w:sz w:val="32"/>
          <w:szCs w:val="32"/>
        </w:rPr>
        <w:t xml:space="preserve">all’interno 10 fogli bianchi A4 e </w:t>
      </w:r>
      <w:r w:rsidR="00C92054" w:rsidRPr="00052D0B">
        <w:rPr>
          <w:rFonts w:ascii="Comic Sans MS" w:hAnsi="Comic Sans MS"/>
          <w:sz w:val="32"/>
          <w:szCs w:val="32"/>
        </w:rPr>
        <w:t>2 buste trasparenti con i buchi laterali A4;</w:t>
      </w:r>
    </w:p>
    <w:p w:rsidR="00235F1F" w:rsidRPr="00052D0B" w:rsidRDefault="00110AB8" w:rsidP="00271750">
      <w:pPr>
        <w:spacing w:after="0" w:line="240" w:lineRule="auto"/>
        <w:rPr>
          <w:rFonts w:ascii="Comic Sans MS" w:hAnsi="Comic Sans MS"/>
          <w:sz w:val="32"/>
          <w:szCs w:val="32"/>
        </w:rPr>
      </w:pPr>
      <w:r w:rsidRPr="00052D0B">
        <w:rPr>
          <w:rStyle w:val="0Text"/>
          <w:rFonts w:ascii="Comic Sans MS" w:hAnsi="Comic Sans MS"/>
          <w:sz w:val="32"/>
          <w:szCs w:val="32"/>
        </w:rPr>
        <w:t xml:space="preserve">- </w:t>
      </w:r>
      <w:r w:rsidR="00235F1F" w:rsidRPr="00052D0B">
        <w:rPr>
          <w:rStyle w:val="0Text"/>
          <w:rFonts w:ascii="Comic Sans MS" w:hAnsi="Comic Sans MS"/>
          <w:sz w:val="32"/>
          <w:szCs w:val="32"/>
        </w:rPr>
        <w:t xml:space="preserve">1 Quadernino a quadretti di 5 mm </w:t>
      </w:r>
      <w:r w:rsidR="00B361BB" w:rsidRPr="00B361BB">
        <w:rPr>
          <w:rStyle w:val="0Text"/>
          <w:rFonts w:ascii="Comic Sans MS" w:hAnsi="Comic Sans MS"/>
          <w:b w:val="0"/>
          <w:sz w:val="32"/>
          <w:szCs w:val="32"/>
        </w:rPr>
        <w:t>con copertina a piacere</w:t>
      </w:r>
      <w:r w:rsidR="00B361BB">
        <w:rPr>
          <w:rStyle w:val="0Text"/>
          <w:rFonts w:ascii="Comic Sans MS" w:hAnsi="Comic Sans MS"/>
          <w:sz w:val="32"/>
          <w:szCs w:val="32"/>
        </w:rPr>
        <w:t xml:space="preserve"> </w:t>
      </w:r>
      <w:r w:rsidR="0091240D" w:rsidRPr="00052D0B">
        <w:rPr>
          <w:rFonts w:ascii="Comic Sans MS" w:hAnsi="Comic Sans MS"/>
          <w:sz w:val="32"/>
          <w:szCs w:val="32"/>
        </w:rPr>
        <w:t>per gli avvisi scuola-famiglia dove all’interno inser</w:t>
      </w:r>
      <w:r w:rsidR="007C7F98">
        <w:rPr>
          <w:rFonts w:ascii="Comic Sans MS" w:hAnsi="Comic Sans MS"/>
          <w:sz w:val="32"/>
          <w:szCs w:val="32"/>
        </w:rPr>
        <w:t>ire i recapiti telefonici utili;</w:t>
      </w:r>
    </w:p>
    <w:p w:rsidR="00235F1F" w:rsidRPr="00052D0B" w:rsidRDefault="00110AB8" w:rsidP="00271750">
      <w:pPr>
        <w:spacing w:after="0" w:line="240" w:lineRule="auto"/>
        <w:rPr>
          <w:rFonts w:ascii="Comic Sans MS" w:hAnsi="Comic Sans MS"/>
          <w:sz w:val="32"/>
          <w:szCs w:val="32"/>
        </w:rPr>
      </w:pPr>
      <w:r w:rsidRPr="00052D0B">
        <w:rPr>
          <w:rFonts w:ascii="Comic Sans MS" w:hAnsi="Comic Sans MS"/>
          <w:b/>
          <w:sz w:val="32"/>
          <w:szCs w:val="32"/>
        </w:rPr>
        <w:t>-</w:t>
      </w:r>
      <w:r w:rsidRPr="00052D0B">
        <w:rPr>
          <w:rFonts w:ascii="Comic Sans MS" w:hAnsi="Comic Sans MS"/>
          <w:sz w:val="32"/>
          <w:szCs w:val="32"/>
        </w:rPr>
        <w:t xml:space="preserve"> </w:t>
      </w:r>
      <w:r w:rsidR="00235F1F" w:rsidRPr="00052D0B">
        <w:rPr>
          <w:rFonts w:ascii="Comic Sans MS" w:hAnsi="Comic Sans MS"/>
          <w:sz w:val="32"/>
          <w:szCs w:val="32"/>
        </w:rPr>
        <w:t xml:space="preserve">Merenda – 1 bottiglietta d’acqua / borraccia; </w:t>
      </w:r>
    </w:p>
    <w:p w:rsidR="00235F1F" w:rsidRPr="00052D0B" w:rsidRDefault="00110AB8" w:rsidP="00271750">
      <w:pPr>
        <w:spacing w:after="0" w:line="240" w:lineRule="auto"/>
        <w:rPr>
          <w:rFonts w:ascii="Comic Sans MS" w:hAnsi="Comic Sans MS"/>
          <w:sz w:val="32"/>
          <w:szCs w:val="32"/>
        </w:rPr>
      </w:pPr>
      <w:r w:rsidRPr="00052D0B">
        <w:rPr>
          <w:rFonts w:ascii="Comic Sans MS" w:hAnsi="Comic Sans MS"/>
          <w:b/>
          <w:sz w:val="32"/>
          <w:szCs w:val="32"/>
        </w:rPr>
        <w:t xml:space="preserve">- </w:t>
      </w:r>
      <w:r w:rsidR="00235F1F" w:rsidRPr="00052D0B">
        <w:rPr>
          <w:rFonts w:ascii="Comic Sans MS" w:hAnsi="Comic Sans MS"/>
          <w:sz w:val="32"/>
          <w:szCs w:val="32"/>
        </w:rPr>
        <w:t xml:space="preserve">Tovaglietta per la merenda; </w:t>
      </w:r>
      <w:r w:rsidR="009F2239">
        <w:rPr>
          <w:rFonts w:ascii="Comic Sans MS" w:hAnsi="Comic Sans MS"/>
          <w:sz w:val="32"/>
          <w:szCs w:val="32"/>
        </w:rPr>
        <w:t xml:space="preserve">0 </w:t>
      </w:r>
    </w:p>
    <w:p w:rsidR="00235F1F" w:rsidRPr="00052D0B" w:rsidRDefault="00110AB8" w:rsidP="00271750">
      <w:pPr>
        <w:spacing w:after="0" w:line="240" w:lineRule="auto"/>
        <w:rPr>
          <w:rStyle w:val="0Text"/>
          <w:rFonts w:ascii="Comic Sans MS" w:hAnsi="Comic Sans MS"/>
          <w:sz w:val="32"/>
          <w:szCs w:val="32"/>
        </w:rPr>
      </w:pPr>
      <w:r w:rsidRPr="00052D0B">
        <w:rPr>
          <w:rFonts w:ascii="Comic Sans MS" w:hAnsi="Comic Sans MS"/>
          <w:b/>
          <w:sz w:val="32"/>
          <w:szCs w:val="32"/>
        </w:rPr>
        <w:t>-</w:t>
      </w:r>
      <w:r w:rsidRPr="00052D0B">
        <w:rPr>
          <w:rFonts w:ascii="Comic Sans MS" w:hAnsi="Comic Sans MS"/>
          <w:sz w:val="32"/>
          <w:szCs w:val="32"/>
        </w:rPr>
        <w:t xml:space="preserve"> </w:t>
      </w:r>
      <w:r w:rsidR="00235F1F" w:rsidRPr="00052D0B">
        <w:rPr>
          <w:rFonts w:ascii="Comic Sans MS" w:hAnsi="Comic Sans MS"/>
          <w:sz w:val="32"/>
          <w:szCs w:val="32"/>
        </w:rPr>
        <w:t xml:space="preserve">Fazzoletti di carta; </w:t>
      </w:r>
      <w:r w:rsidR="00235F1F" w:rsidRPr="00052D0B">
        <w:rPr>
          <w:rStyle w:val="0Text"/>
          <w:rFonts w:ascii="Comic Sans MS" w:hAnsi="Comic Sans MS"/>
          <w:sz w:val="32"/>
          <w:szCs w:val="32"/>
        </w:rPr>
        <w:t xml:space="preserve"> </w:t>
      </w:r>
    </w:p>
    <w:p w:rsidR="00235F1F" w:rsidRPr="00052D0B" w:rsidRDefault="007403F7" w:rsidP="00271750">
      <w:pPr>
        <w:spacing w:after="0" w:line="240" w:lineRule="auto"/>
        <w:rPr>
          <w:rFonts w:ascii="Comic Sans MS" w:hAnsi="Comic Sans MS"/>
          <w:sz w:val="32"/>
          <w:szCs w:val="32"/>
        </w:rPr>
      </w:pPr>
      <w:r w:rsidRPr="00052D0B">
        <w:rPr>
          <w:rStyle w:val="0Text"/>
          <w:rFonts w:ascii="Comic Sans MS" w:hAnsi="Comic Sans MS"/>
          <w:sz w:val="32"/>
          <w:szCs w:val="32"/>
        </w:rPr>
        <w:t>- Cambio completo</w:t>
      </w:r>
      <w:r w:rsidR="00271750" w:rsidRPr="00052D0B">
        <w:rPr>
          <w:rStyle w:val="0Text"/>
          <w:rFonts w:ascii="Comic Sans MS" w:hAnsi="Comic Sans MS"/>
          <w:sz w:val="32"/>
          <w:szCs w:val="32"/>
        </w:rPr>
        <w:t xml:space="preserve"> </w:t>
      </w:r>
      <w:r w:rsidR="00271750" w:rsidRPr="00052D0B">
        <w:rPr>
          <w:rStyle w:val="0Text"/>
          <w:rFonts w:ascii="Comic Sans MS" w:hAnsi="Comic Sans MS"/>
          <w:b w:val="0"/>
          <w:sz w:val="32"/>
          <w:szCs w:val="32"/>
        </w:rPr>
        <w:t>(maglietta, pantaloni, calze e mutande)</w:t>
      </w:r>
      <w:r w:rsidR="009C71B3" w:rsidRPr="00052D0B">
        <w:rPr>
          <w:rStyle w:val="0Text"/>
          <w:rFonts w:ascii="Comic Sans MS" w:hAnsi="Comic Sans MS"/>
          <w:sz w:val="32"/>
          <w:szCs w:val="32"/>
        </w:rPr>
        <w:t xml:space="preserve"> </w:t>
      </w:r>
      <w:r w:rsidR="009C71B3" w:rsidRPr="00052D0B">
        <w:rPr>
          <w:rStyle w:val="0Text"/>
          <w:rFonts w:ascii="Comic Sans MS" w:hAnsi="Comic Sans MS"/>
          <w:b w:val="0"/>
          <w:sz w:val="32"/>
          <w:szCs w:val="32"/>
        </w:rPr>
        <w:t>dentro una sacc</w:t>
      </w:r>
      <w:r w:rsidR="00271750" w:rsidRPr="00052D0B">
        <w:rPr>
          <w:rStyle w:val="0Text"/>
          <w:rFonts w:ascii="Comic Sans MS" w:hAnsi="Comic Sans MS"/>
          <w:b w:val="0"/>
          <w:sz w:val="32"/>
          <w:szCs w:val="32"/>
        </w:rPr>
        <w:t>hetta da tenere sempre in cartella;</w:t>
      </w:r>
    </w:p>
    <w:p w:rsidR="00235F1F" w:rsidRPr="00052D0B" w:rsidRDefault="00235F1F" w:rsidP="00271750">
      <w:pPr>
        <w:spacing w:after="0" w:line="240" w:lineRule="auto"/>
        <w:rPr>
          <w:rFonts w:ascii="Comic Sans MS" w:hAnsi="Comic Sans MS"/>
          <w:sz w:val="32"/>
          <w:szCs w:val="32"/>
        </w:rPr>
      </w:pPr>
      <w:r w:rsidRPr="00052D0B">
        <w:rPr>
          <w:rStyle w:val="0Text"/>
          <w:rFonts w:ascii="Comic Sans MS" w:hAnsi="Comic Sans MS"/>
          <w:sz w:val="32"/>
          <w:szCs w:val="32"/>
        </w:rPr>
        <w:t>- Scarpe da ginnastica</w:t>
      </w:r>
      <w:r w:rsidRPr="00052D0B">
        <w:rPr>
          <w:rFonts w:ascii="Comic Sans MS" w:hAnsi="Comic Sans MS"/>
          <w:sz w:val="32"/>
          <w:szCs w:val="32"/>
        </w:rPr>
        <w:t xml:space="preserve"> per la palestra in sacchetta (gli insegnanti indicheranno quando andranno portate a scuola sul registro elettronico). </w:t>
      </w:r>
    </w:p>
    <w:p w:rsidR="00235F1F" w:rsidRPr="00052D0B" w:rsidRDefault="00235F1F" w:rsidP="00271750">
      <w:pPr>
        <w:pStyle w:val="Para1"/>
        <w:spacing w:before="240" w:after="240" w:line="240" w:lineRule="auto"/>
        <w:rPr>
          <w:rFonts w:ascii="Comic Sans MS" w:hAnsi="Comic Sans MS"/>
          <w:sz w:val="32"/>
          <w:szCs w:val="32"/>
        </w:rPr>
      </w:pPr>
      <w:r w:rsidRPr="00052D0B">
        <w:rPr>
          <w:rFonts w:ascii="Comic Sans MS" w:hAnsi="Comic Sans MS"/>
          <w:sz w:val="32"/>
          <w:szCs w:val="32"/>
        </w:rPr>
        <w:t>Si chiede cortesemente di etichettare tutto il materiale con nome e cognome del</w:t>
      </w:r>
      <w:r w:rsidRPr="00052D0B">
        <w:rPr>
          <w:rStyle w:val="0Text"/>
          <w:rFonts w:ascii="Comic Sans MS" w:hAnsi="Comic Sans MS"/>
          <w:sz w:val="32"/>
          <w:szCs w:val="32"/>
        </w:rPr>
        <w:t xml:space="preserve"> </w:t>
      </w:r>
      <w:r w:rsidRPr="00052D0B">
        <w:rPr>
          <w:rFonts w:ascii="Comic Sans MS" w:hAnsi="Comic Sans MS"/>
          <w:sz w:val="32"/>
          <w:szCs w:val="32"/>
        </w:rPr>
        <w:t xml:space="preserve">bambino/bambina. </w:t>
      </w:r>
    </w:p>
    <w:p w:rsidR="00235F1F" w:rsidRPr="00052D0B" w:rsidRDefault="00110AB8" w:rsidP="00271750">
      <w:pPr>
        <w:pStyle w:val="0Block"/>
        <w:spacing w:before="240" w:after="240" w:line="240" w:lineRule="auto"/>
        <w:rPr>
          <w:rFonts w:ascii="Comic Sans MS" w:hAnsi="Comic Sans MS"/>
          <w:sz w:val="32"/>
          <w:szCs w:val="32"/>
        </w:rPr>
      </w:pPr>
      <w:r w:rsidRPr="00052D0B">
        <w:rPr>
          <w:rFonts w:ascii="Comic Sans MS" w:eastAsia="Cambria" w:hAnsi="Comic Sans MS"/>
          <w:b/>
          <w:bCs/>
          <w:color w:val="000000"/>
          <w:sz w:val="32"/>
          <w:szCs w:val="32"/>
        </w:rPr>
        <w:t xml:space="preserve">                                        </w:t>
      </w:r>
      <w:r w:rsidR="00235F1F" w:rsidRPr="00052D0B">
        <w:rPr>
          <w:rFonts w:ascii="Comic Sans MS" w:hAnsi="Comic Sans MS"/>
          <w:sz w:val="32"/>
          <w:szCs w:val="32"/>
        </w:rPr>
        <w:t xml:space="preserve">Gli Insegnanti </w:t>
      </w:r>
    </w:p>
    <w:sectPr w:rsidR="00235F1F" w:rsidRPr="00052D0B" w:rsidSect="00052D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0EC4"/>
    <w:multiLevelType w:val="hybridMultilevel"/>
    <w:tmpl w:val="42DC56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C2463"/>
    <w:multiLevelType w:val="hybridMultilevel"/>
    <w:tmpl w:val="42CE2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B2561"/>
    <w:multiLevelType w:val="hybridMultilevel"/>
    <w:tmpl w:val="B2E8FB96"/>
    <w:lvl w:ilvl="0" w:tplc="77F69738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06EB9"/>
    <w:multiLevelType w:val="hybridMultilevel"/>
    <w:tmpl w:val="18C209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138DA"/>
    <w:multiLevelType w:val="hybridMultilevel"/>
    <w:tmpl w:val="5F8ABE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325AB"/>
    <w:multiLevelType w:val="hybridMultilevel"/>
    <w:tmpl w:val="A39C1CBA"/>
    <w:lvl w:ilvl="0" w:tplc="0410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6" w15:restartNumberingAfterBreak="0">
    <w:nsid w:val="42A02BA1"/>
    <w:multiLevelType w:val="hybridMultilevel"/>
    <w:tmpl w:val="F6CA4A2A"/>
    <w:lvl w:ilvl="0" w:tplc="89421716">
      <w:start w:val="1"/>
      <w:numFmt w:val="decimal"/>
      <w:lvlText w:val="%1"/>
      <w:lvlJc w:val="left"/>
      <w:pPr>
        <w:ind w:left="1440" w:hanging="360"/>
      </w:pPr>
      <w:rPr>
        <w:rFonts w:ascii="Comic Sans MS" w:eastAsiaTheme="minorHAnsi" w:hAnsi="Comic Sans MS" w:cstheme="minorBidi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03034EE"/>
    <w:multiLevelType w:val="hybridMultilevel"/>
    <w:tmpl w:val="84729AE4"/>
    <w:lvl w:ilvl="0" w:tplc="63E856FC">
      <w:start w:val="1"/>
      <w:numFmt w:val="upperLetter"/>
      <w:lvlText w:val="%1."/>
      <w:lvlJc w:val="left"/>
      <w:pPr>
        <w:ind w:left="720" w:hanging="360"/>
      </w:pPr>
      <w:rPr>
        <w:rFonts w:hint="default"/>
        <w:sz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9E6FEB"/>
    <w:multiLevelType w:val="hybridMultilevel"/>
    <w:tmpl w:val="AE06BCEC"/>
    <w:lvl w:ilvl="0" w:tplc="0410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725"/>
    <w:rsid w:val="00052D0B"/>
    <w:rsid w:val="000D4E97"/>
    <w:rsid w:val="00110AB8"/>
    <w:rsid w:val="00235F1F"/>
    <w:rsid w:val="00271750"/>
    <w:rsid w:val="004B1854"/>
    <w:rsid w:val="007403F7"/>
    <w:rsid w:val="007C7F98"/>
    <w:rsid w:val="00907688"/>
    <w:rsid w:val="0091240D"/>
    <w:rsid w:val="009C71B3"/>
    <w:rsid w:val="009F2239"/>
    <w:rsid w:val="00B16B1B"/>
    <w:rsid w:val="00B361BB"/>
    <w:rsid w:val="00C92054"/>
    <w:rsid w:val="00E03725"/>
    <w:rsid w:val="00EC20B2"/>
    <w:rsid w:val="00F1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D47776-1EB5-4154-B5A8-E9488B876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35F1F"/>
    <w:pPr>
      <w:ind w:left="720"/>
      <w:contextualSpacing/>
    </w:pPr>
  </w:style>
  <w:style w:type="character" w:customStyle="1" w:styleId="0Text">
    <w:name w:val="0 Text"/>
    <w:rsid w:val="00235F1F"/>
    <w:rPr>
      <w:b/>
      <w:bCs/>
    </w:rPr>
  </w:style>
  <w:style w:type="paragraph" w:customStyle="1" w:styleId="Para1">
    <w:name w:val="Para 1"/>
    <w:basedOn w:val="Normale"/>
    <w:qFormat/>
    <w:rsid w:val="00235F1F"/>
    <w:pPr>
      <w:spacing w:beforeLines="100" w:afterLines="100" w:after="0" w:line="288" w:lineRule="atLeast"/>
    </w:pPr>
    <w:rPr>
      <w:rFonts w:ascii="Cambria" w:eastAsia="Cambria" w:hAnsi="Cambria" w:cs="Times New Roman"/>
      <w:b/>
      <w:bCs/>
      <w:color w:val="000000"/>
      <w:sz w:val="24"/>
      <w:szCs w:val="24"/>
      <w:lang w:val="it" w:eastAsia="it"/>
    </w:rPr>
  </w:style>
  <w:style w:type="paragraph" w:customStyle="1" w:styleId="0Block">
    <w:name w:val="0 Block"/>
    <w:rsid w:val="00235F1F"/>
    <w:pPr>
      <w:spacing w:beforeLines="100" w:afterLines="100" w:after="0" w:line="288" w:lineRule="atLeast"/>
    </w:pPr>
    <w:rPr>
      <w:rFonts w:eastAsiaTheme="minorEastAsia" w:cs="Times New Roman"/>
      <w:lang w:val="it" w:eastAsia="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barbici</dc:creator>
  <cp:keywords/>
  <dc:description/>
  <cp:lastModifiedBy>Vicario</cp:lastModifiedBy>
  <cp:revision>2</cp:revision>
  <dcterms:created xsi:type="dcterms:W3CDTF">2022-08-26T08:44:00Z</dcterms:created>
  <dcterms:modified xsi:type="dcterms:W3CDTF">2022-08-26T08:44:00Z</dcterms:modified>
</cp:coreProperties>
</file>