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34C" w:rsidRPr="00BB41FC" w:rsidRDefault="0074234C" w:rsidP="000153C7">
      <w:pPr>
        <w:spacing w:before="216"/>
        <w:jc w:val="center"/>
        <w:rPr>
          <w:rFonts w:ascii="Calibri" w:hAnsi="Calibri" w:cs="Calibri"/>
          <w:b/>
          <w:spacing w:val="6"/>
          <w:sz w:val="32"/>
          <w:szCs w:val="36"/>
        </w:rPr>
      </w:pPr>
      <w:r w:rsidRPr="00BB41FC">
        <w:rPr>
          <w:rFonts w:ascii="Calibri" w:hAnsi="Calibri" w:cs="Calibri"/>
          <w:b/>
          <w:spacing w:val="6"/>
          <w:sz w:val="36"/>
          <w:szCs w:val="40"/>
        </w:rPr>
        <w:t>ASSOCIAZIONE A.G.IS.C.O.</w:t>
      </w:r>
      <w:r w:rsidR="0000228A" w:rsidRPr="00BB41FC">
        <w:rPr>
          <w:rFonts w:ascii="Calibri" w:hAnsi="Calibri" w:cs="Calibri"/>
          <w:b/>
          <w:spacing w:val="6"/>
          <w:sz w:val="36"/>
          <w:szCs w:val="40"/>
        </w:rPr>
        <w:br/>
      </w:r>
      <w:r w:rsidR="0000228A" w:rsidRPr="00BB41FC">
        <w:rPr>
          <w:rFonts w:ascii="Calibri" w:hAnsi="Calibri" w:cs="Calibri"/>
          <w:b/>
          <w:i/>
          <w:spacing w:val="6"/>
          <w:sz w:val="32"/>
          <w:szCs w:val="36"/>
        </w:rPr>
        <w:t xml:space="preserve">Associazione Genitori </w:t>
      </w:r>
      <w:r w:rsidR="00BB41FC" w:rsidRPr="00BB41FC">
        <w:rPr>
          <w:rFonts w:ascii="Calibri" w:hAnsi="Calibri" w:cs="Calibri"/>
          <w:b/>
          <w:i/>
          <w:spacing w:val="6"/>
          <w:sz w:val="32"/>
          <w:szCs w:val="36"/>
        </w:rPr>
        <w:t>IS</w:t>
      </w:r>
      <w:r w:rsidR="00D657DF" w:rsidRPr="00BB41FC">
        <w:rPr>
          <w:rFonts w:ascii="Calibri" w:hAnsi="Calibri" w:cs="Calibri"/>
          <w:b/>
          <w:i/>
          <w:spacing w:val="6"/>
          <w:sz w:val="32"/>
          <w:szCs w:val="36"/>
        </w:rPr>
        <w:t>tituto Comprensivo Opera</w:t>
      </w:r>
      <w:r w:rsidR="00D657DF" w:rsidRPr="00BB41FC">
        <w:rPr>
          <w:rFonts w:ascii="Calibri" w:hAnsi="Calibri" w:cs="Calibri"/>
          <w:b/>
          <w:i/>
          <w:spacing w:val="6"/>
          <w:sz w:val="32"/>
          <w:szCs w:val="36"/>
        </w:rPr>
        <w:br/>
      </w:r>
      <w:r w:rsidRPr="00BB41FC">
        <w:rPr>
          <w:rFonts w:ascii="Calibri" w:hAnsi="Calibri" w:cs="Calibri"/>
          <w:b/>
          <w:spacing w:val="6"/>
          <w:sz w:val="32"/>
          <w:szCs w:val="36"/>
        </w:rPr>
        <w:t>MODULO D’ISCRIZIONE</w:t>
      </w:r>
    </w:p>
    <w:p w:rsidR="00D836BD" w:rsidRDefault="00D836BD" w:rsidP="000153C7">
      <w:pPr>
        <w:spacing w:before="216"/>
        <w:jc w:val="center"/>
        <w:rPr>
          <w:rFonts w:ascii="Tahoma" w:hAnsi="Tahoma" w:cs="Tahoma"/>
          <w:b/>
          <w:spacing w:val="6"/>
          <w:sz w:val="16"/>
          <w:szCs w:val="16"/>
        </w:rPr>
      </w:pPr>
    </w:p>
    <w:tbl>
      <w:tblPr>
        <w:tblStyle w:val="Grigliatabella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993"/>
        <w:gridCol w:w="909"/>
        <w:gridCol w:w="1255"/>
        <w:gridCol w:w="1160"/>
        <w:gridCol w:w="600"/>
        <w:gridCol w:w="250"/>
      </w:tblGrid>
      <w:tr w:rsidR="000153C7" w:rsidRPr="00BB41FC" w:rsidTr="00FB1DDB">
        <w:tc>
          <w:tcPr>
            <w:tcW w:w="3510" w:type="dxa"/>
          </w:tcPr>
          <w:p w:rsidR="000153C7" w:rsidRPr="00BB41FC" w:rsidRDefault="000153C7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>
              <w:rPr>
                <w:rFonts w:ascii="Calibri" w:hAnsi="Calibri" w:cs="Calibri"/>
                <w:b/>
                <w:spacing w:val="6"/>
              </w:rPr>
              <w:t>Nome e Cognome</w:t>
            </w:r>
          </w:p>
        </w:tc>
        <w:tc>
          <w:tcPr>
            <w:tcW w:w="6167" w:type="dxa"/>
            <w:gridSpan w:val="6"/>
            <w:tcBorders>
              <w:bottom w:val="dashed" w:sz="4" w:space="0" w:color="auto"/>
            </w:tcBorders>
          </w:tcPr>
          <w:p w:rsidR="000153C7" w:rsidRPr="00BB41FC" w:rsidRDefault="000153C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231724" w:rsidRPr="00BB41FC" w:rsidTr="00637DC9">
        <w:tc>
          <w:tcPr>
            <w:tcW w:w="3510" w:type="dxa"/>
          </w:tcPr>
          <w:p w:rsidR="00231724" w:rsidRPr="00BB41FC" w:rsidRDefault="00231724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>
              <w:rPr>
                <w:rFonts w:ascii="Calibri" w:hAnsi="Calibri" w:cs="Calibri"/>
                <w:b/>
                <w:spacing w:val="6"/>
              </w:rPr>
              <w:t>Luogo e data di nascita</w:t>
            </w:r>
          </w:p>
        </w:tc>
        <w:tc>
          <w:tcPr>
            <w:tcW w:w="6167" w:type="dxa"/>
            <w:gridSpan w:val="6"/>
            <w:tcBorders>
              <w:bottom w:val="dashed" w:sz="4" w:space="0" w:color="auto"/>
            </w:tcBorders>
          </w:tcPr>
          <w:p w:rsidR="00231724" w:rsidRPr="00BB41FC" w:rsidRDefault="00231724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6A4E6C" w:rsidRPr="00BB41FC" w:rsidTr="00637DC9">
        <w:tc>
          <w:tcPr>
            <w:tcW w:w="3510" w:type="dxa"/>
          </w:tcPr>
          <w:p w:rsidR="006A4E6C" w:rsidRPr="00BB41FC" w:rsidRDefault="003706B7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 xml:space="preserve">Residenza – </w:t>
            </w:r>
            <w:r w:rsidR="006A4E6C" w:rsidRPr="00BB41FC">
              <w:rPr>
                <w:rFonts w:ascii="Calibri" w:hAnsi="Calibri" w:cs="Calibri"/>
                <w:b/>
                <w:spacing w:val="6"/>
              </w:rPr>
              <w:t>Via</w:t>
            </w:r>
            <w:r w:rsidRPr="00BB41FC">
              <w:rPr>
                <w:rFonts w:ascii="Calibri" w:hAnsi="Calibri" w:cs="Calibri"/>
                <w:b/>
                <w:spacing w:val="6"/>
              </w:rPr>
              <w:t xml:space="preserve"> e n°</w:t>
            </w:r>
          </w:p>
        </w:tc>
        <w:tc>
          <w:tcPr>
            <w:tcW w:w="616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6A4E6C" w:rsidRPr="00BB41FC" w:rsidTr="00637DC9">
        <w:tc>
          <w:tcPr>
            <w:tcW w:w="3510" w:type="dxa"/>
          </w:tcPr>
          <w:p w:rsidR="006A4E6C" w:rsidRPr="00BB41FC" w:rsidRDefault="003706B7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Città</w:t>
            </w: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  <w:tc>
          <w:tcPr>
            <w:tcW w:w="909" w:type="dxa"/>
            <w:tcBorders>
              <w:top w:val="dashed" w:sz="4" w:space="0" w:color="auto"/>
            </w:tcBorders>
          </w:tcPr>
          <w:p w:rsidR="006A4E6C" w:rsidRPr="00BB41FC" w:rsidRDefault="003706B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Prov</w:t>
            </w:r>
            <w:r w:rsidR="006A4E6C" w:rsidRPr="00BB41FC">
              <w:rPr>
                <w:rFonts w:ascii="Calibri" w:hAnsi="Calibri" w:cs="Calibri"/>
                <w:b/>
                <w:spacing w:val="6"/>
              </w:rPr>
              <w:t>.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  <w:tc>
          <w:tcPr>
            <w:tcW w:w="1160" w:type="dxa"/>
            <w:tcBorders>
              <w:top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Cap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6A4E6C" w:rsidRPr="00BB41FC" w:rsidTr="00637DC9">
        <w:tc>
          <w:tcPr>
            <w:tcW w:w="3510" w:type="dxa"/>
          </w:tcPr>
          <w:p w:rsidR="006A4E6C" w:rsidRPr="00BB41FC" w:rsidRDefault="006A4E6C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 xml:space="preserve">Telefono </w:t>
            </w:r>
            <w:r w:rsidR="00913599" w:rsidRPr="00BB41FC">
              <w:rPr>
                <w:rFonts w:ascii="Calibri" w:hAnsi="Calibri" w:cs="Calibri"/>
                <w:b/>
                <w:spacing w:val="6"/>
              </w:rPr>
              <w:t>o Cellulare</w:t>
            </w:r>
          </w:p>
        </w:tc>
        <w:tc>
          <w:tcPr>
            <w:tcW w:w="616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6A4E6C" w:rsidRPr="00BB41FC" w:rsidTr="00637DC9">
        <w:tc>
          <w:tcPr>
            <w:tcW w:w="3510" w:type="dxa"/>
          </w:tcPr>
          <w:p w:rsidR="006A4E6C" w:rsidRPr="00BB41FC" w:rsidRDefault="006A4E6C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Mail</w:t>
            </w:r>
          </w:p>
        </w:tc>
        <w:tc>
          <w:tcPr>
            <w:tcW w:w="616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6A4E6C" w:rsidRPr="00BB41FC" w:rsidTr="00637DC9">
        <w:tc>
          <w:tcPr>
            <w:tcW w:w="3510" w:type="dxa"/>
          </w:tcPr>
          <w:p w:rsidR="006A4E6C" w:rsidRPr="00BB41FC" w:rsidRDefault="006A4E6C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Nome</w:t>
            </w:r>
            <w:r w:rsidR="00913599" w:rsidRPr="00BB41FC">
              <w:rPr>
                <w:rFonts w:ascii="Calibri" w:hAnsi="Calibri" w:cs="Calibri"/>
                <w:b/>
                <w:spacing w:val="6"/>
              </w:rPr>
              <w:t xml:space="preserve"> e Cognome</w:t>
            </w:r>
            <w:r w:rsidR="008B1B11">
              <w:rPr>
                <w:rFonts w:ascii="Calibri" w:hAnsi="Calibri" w:cs="Calibri"/>
                <w:b/>
                <w:spacing w:val="6"/>
              </w:rPr>
              <w:t xml:space="preserve"> C</w:t>
            </w:r>
            <w:r w:rsidRPr="00BB41FC">
              <w:rPr>
                <w:rFonts w:ascii="Calibri" w:hAnsi="Calibri" w:cs="Calibri"/>
                <w:b/>
                <w:spacing w:val="6"/>
              </w:rPr>
              <w:t>oniuge</w:t>
            </w:r>
          </w:p>
        </w:tc>
        <w:tc>
          <w:tcPr>
            <w:tcW w:w="616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  <w:sz w:val="14"/>
                <w:szCs w:val="16"/>
              </w:rPr>
            </w:pPr>
          </w:p>
        </w:tc>
      </w:tr>
      <w:tr w:rsidR="006A4E6C" w:rsidRPr="00BB41FC" w:rsidTr="00637DC9">
        <w:tc>
          <w:tcPr>
            <w:tcW w:w="3510" w:type="dxa"/>
          </w:tcPr>
          <w:p w:rsidR="006A4E6C" w:rsidRPr="00BB41FC" w:rsidRDefault="006A4E6C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Cellulare</w:t>
            </w:r>
            <w:r w:rsidR="003706B7" w:rsidRPr="00BB41FC">
              <w:rPr>
                <w:rFonts w:ascii="Calibri" w:hAnsi="Calibri" w:cs="Calibri"/>
                <w:b/>
                <w:spacing w:val="6"/>
              </w:rPr>
              <w:t xml:space="preserve"> - Mail</w:t>
            </w:r>
          </w:p>
        </w:tc>
        <w:tc>
          <w:tcPr>
            <w:tcW w:w="616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6A4E6C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6A4E6C" w:rsidRPr="00BB41FC" w:rsidTr="00637DC9">
        <w:tc>
          <w:tcPr>
            <w:tcW w:w="3510" w:type="dxa"/>
          </w:tcPr>
          <w:p w:rsidR="0000228A" w:rsidRPr="00BB41FC" w:rsidRDefault="0000228A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</w:p>
          <w:p w:rsidR="006A4E6C" w:rsidRPr="00BB41FC" w:rsidRDefault="003706B7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 xml:space="preserve">Nome e cognome </w:t>
            </w:r>
            <w:r w:rsidR="006673BF">
              <w:rPr>
                <w:rFonts w:ascii="Calibri" w:hAnsi="Calibri" w:cs="Calibri"/>
                <w:b/>
                <w:spacing w:val="6"/>
              </w:rPr>
              <w:t>1°</w:t>
            </w:r>
            <w:r w:rsidRPr="00BB41FC">
              <w:rPr>
                <w:rFonts w:ascii="Calibri" w:hAnsi="Calibri" w:cs="Calibri"/>
                <w:b/>
                <w:spacing w:val="6"/>
              </w:rPr>
              <w:t>Alunno</w:t>
            </w:r>
          </w:p>
        </w:tc>
        <w:tc>
          <w:tcPr>
            <w:tcW w:w="616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6A4E6C" w:rsidRPr="00BB41FC" w:rsidRDefault="00D657DF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  <w:sz w:val="14"/>
                <w:szCs w:val="16"/>
              </w:rPr>
            </w:pPr>
            <w:r w:rsidRPr="00BB41FC">
              <w:rPr>
                <w:rFonts w:ascii="Calibri" w:hAnsi="Calibri" w:cs="Calibri"/>
                <w:b/>
                <w:spacing w:val="6"/>
                <w:sz w:val="14"/>
                <w:szCs w:val="16"/>
              </w:rPr>
              <w:t xml:space="preserve">  </w:t>
            </w:r>
          </w:p>
        </w:tc>
      </w:tr>
      <w:tr w:rsidR="003706B7" w:rsidRPr="00BB41FC" w:rsidTr="00637DC9">
        <w:tc>
          <w:tcPr>
            <w:tcW w:w="3510" w:type="dxa"/>
          </w:tcPr>
          <w:p w:rsidR="003706B7" w:rsidRPr="00BB41FC" w:rsidRDefault="003706B7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Grado di parentela con l</w:t>
            </w:r>
            <w:r w:rsidR="0000228A" w:rsidRPr="00BB41FC">
              <w:rPr>
                <w:rFonts w:ascii="Calibri" w:hAnsi="Calibri" w:cs="Calibri"/>
                <w:b/>
                <w:spacing w:val="6"/>
              </w:rPr>
              <w:t>’A</w:t>
            </w:r>
            <w:r w:rsidRPr="00BB41FC">
              <w:rPr>
                <w:rFonts w:ascii="Calibri" w:hAnsi="Calibri" w:cs="Calibri"/>
                <w:b/>
                <w:spacing w:val="6"/>
              </w:rPr>
              <w:t>lunno</w:t>
            </w: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</w:tcPr>
          <w:p w:rsidR="003706B7" w:rsidRPr="00BB41FC" w:rsidRDefault="003706B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  <w:tc>
          <w:tcPr>
            <w:tcW w:w="909" w:type="dxa"/>
            <w:tcBorders>
              <w:top w:val="dashed" w:sz="4" w:space="0" w:color="auto"/>
            </w:tcBorders>
          </w:tcPr>
          <w:p w:rsidR="003706B7" w:rsidRPr="00BB41FC" w:rsidRDefault="003706B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Plesso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</w:tcPr>
          <w:p w:rsidR="003706B7" w:rsidRPr="00BB41FC" w:rsidRDefault="003706B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  <w:tc>
          <w:tcPr>
            <w:tcW w:w="1160" w:type="dxa"/>
            <w:tcBorders>
              <w:top w:val="dashed" w:sz="4" w:space="0" w:color="auto"/>
            </w:tcBorders>
          </w:tcPr>
          <w:p w:rsidR="003706B7" w:rsidRPr="00BB41FC" w:rsidRDefault="003706B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Classe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706B7" w:rsidRPr="00BB41FC" w:rsidRDefault="003706B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D657DF" w:rsidRPr="00BB41FC" w:rsidTr="00637DC9">
        <w:tc>
          <w:tcPr>
            <w:tcW w:w="3510" w:type="dxa"/>
          </w:tcPr>
          <w:p w:rsidR="00D657DF" w:rsidRPr="00BB41FC" w:rsidRDefault="00D657DF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 xml:space="preserve">Nome e cognome </w:t>
            </w:r>
            <w:r w:rsidR="006673BF">
              <w:rPr>
                <w:rFonts w:ascii="Calibri" w:hAnsi="Calibri" w:cs="Calibri"/>
                <w:b/>
                <w:spacing w:val="6"/>
              </w:rPr>
              <w:t>2°</w:t>
            </w:r>
            <w:r w:rsidRPr="00BB41FC">
              <w:rPr>
                <w:rFonts w:ascii="Calibri" w:hAnsi="Calibri" w:cs="Calibri"/>
                <w:b/>
                <w:spacing w:val="6"/>
              </w:rPr>
              <w:t>Alunno</w:t>
            </w:r>
          </w:p>
        </w:tc>
        <w:tc>
          <w:tcPr>
            <w:tcW w:w="616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D657DF" w:rsidRPr="00BB41FC" w:rsidRDefault="00D657DF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  <w:sz w:val="14"/>
                <w:szCs w:val="16"/>
              </w:rPr>
            </w:pPr>
            <w:r w:rsidRPr="00BB41FC">
              <w:rPr>
                <w:rFonts w:ascii="Calibri" w:hAnsi="Calibri" w:cs="Calibri"/>
                <w:b/>
                <w:spacing w:val="6"/>
                <w:sz w:val="14"/>
                <w:szCs w:val="16"/>
              </w:rPr>
              <w:t xml:space="preserve">  </w:t>
            </w:r>
          </w:p>
        </w:tc>
      </w:tr>
      <w:tr w:rsidR="00D657DF" w:rsidRPr="00BB41FC" w:rsidTr="00637DC9">
        <w:tc>
          <w:tcPr>
            <w:tcW w:w="3510" w:type="dxa"/>
          </w:tcPr>
          <w:p w:rsidR="00D657DF" w:rsidRPr="00BB41FC" w:rsidRDefault="00D657DF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Grado di parentela con l’Alunno</w:t>
            </w: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</w:tcPr>
          <w:p w:rsidR="00D657DF" w:rsidRPr="00BB41FC" w:rsidRDefault="00D657DF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  <w:tc>
          <w:tcPr>
            <w:tcW w:w="909" w:type="dxa"/>
            <w:tcBorders>
              <w:top w:val="dashed" w:sz="4" w:space="0" w:color="auto"/>
            </w:tcBorders>
          </w:tcPr>
          <w:p w:rsidR="00D657DF" w:rsidRPr="00BB41FC" w:rsidRDefault="00D657DF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Plesso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</w:tcPr>
          <w:p w:rsidR="00D657DF" w:rsidRPr="00BB41FC" w:rsidRDefault="00D657DF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  <w:tc>
          <w:tcPr>
            <w:tcW w:w="1160" w:type="dxa"/>
            <w:tcBorders>
              <w:top w:val="dashed" w:sz="4" w:space="0" w:color="auto"/>
            </w:tcBorders>
          </w:tcPr>
          <w:p w:rsidR="00D657DF" w:rsidRPr="00BB41FC" w:rsidRDefault="00D657DF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Classe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657DF" w:rsidRPr="00BB41FC" w:rsidRDefault="00D657DF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0153C7" w:rsidRPr="00BB41FC" w:rsidTr="00FB1DDB">
        <w:tc>
          <w:tcPr>
            <w:tcW w:w="3510" w:type="dxa"/>
          </w:tcPr>
          <w:p w:rsidR="000153C7" w:rsidRPr="00BB41FC" w:rsidRDefault="000153C7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 xml:space="preserve">Nome e cognome </w:t>
            </w:r>
            <w:r>
              <w:rPr>
                <w:rFonts w:ascii="Calibri" w:hAnsi="Calibri" w:cs="Calibri"/>
                <w:b/>
                <w:spacing w:val="6"/>
              </w:rPr>
              <w:t>3°</w:t>
            </w:r>
            <w:r w:rsidRPr="00BB41FC">
              <w:rPr>
                <w:rFonts w:ascii="Calibri" w:hAnsi="Calibri" w:cs="Calibri"/>
                <w:b/>
                <w:spacing w:val="6"/>
              </w:rPr>
              <w:t>Alunno</w:t>
            </w:r>
          </w:p>
        </w:tc>
        <w:tc>
          <w:tcPr>
            <w:tcW w:w="6167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0153C7" w:rsidRPr="00BB41FC" w:rsidRDefault="000153C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  <w:sz w:val="14"/>
                <w:szCs w:val="16"/>
              </w:rPr>
            </w:pPr>
            <w:r w:rsidRPr="00BB41FC">
              <w:rPr>
                <w:rFonts w:ascii="Calibri" w:hAnsi="Calibri" w:cs="Calibri"/>
                <w:b/>
                <w:spacing w:val="6"/>
                <w:sz w:val="14"/>
                <w:szCs w:val="16"/>
              </w:rPr>
              <w:t xml:space="preserve">  </w:t>
            </w:r>
          </w:p>
        </w:tc>
      </w:tr>
      <w:tr w:rsidR="000153C7" w:rsidRPr="00BB41FC" w:rsidTr="00FB1DDB">
        <w:tc>
          <w:tcPr>
            <w:tcW w:w="3510" w:type="dxa"/>
          </w:tcPr>
          <w:p w:rsidR="000153C7" w:rsidRPr="00BB41FC" w:rsidRDefault="000153C7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Grado di parentela con l’Alunno</w:t>
            </w: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</w:tcPr>
          <w:p w:rsidR="000153C7" w:rsidRPr="00BB41FC" w:rsidRDefault="000153C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  <w:tc>
          <w:tcPr>
            <w:tcW w:w="909" w:type="dxa"/>
            <w:tcBorders>
              <w:top w:val="dashed" w:sz="4" w:space="0" w:color="auto"/>
            </w:tcBorders>
          </w:tcPr>
          <w:p w:rsidR="000153C7" w:rsidRPr="00BB41FC" w:rsidRDefault="000153C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Plesso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</w:tcPr>
          <w:p w:rsidR="000153C7" w:rsidRPr="00BB41FC" w:rsidRDefault="000153C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  <w:tc>
          <w:tcPr>
            <w:tcW w:w="1160" w:type="dxa"/>
            <w:tcBorders>
              <w:top w:val="dashed" w:sz="4" w:space="0" w:color="auto"/>
            </w:tcBorders>
          </w:tcPr>
          <w:p w:rsidR="000153C7" w:rsidRPr="00BB41FC" w:rsidRDefault="000153C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Classe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153C7" w:rsidRPr="00BB41FC" w:rsidRDefault="000153C7" w:rsidP="000153C7">
            <w:pPr>
              <w:spacing w:before="216"/>
              <w:jc w:val="center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4E26FE" w:rsidRPr="00BB41FC" w:rsidTr="003F266D">
        <w:trPr>
          <w:gridAfter w:val="1"/>
          <w:wAfter w:w="250" w:type="dxa"/>
        </w:trPr>
        <w:tc>
          <w:tcPr>
            <w:tcW w:w="9427" w:type="dxa"/>
            <w:gridSpan w:val="6"/>
          </w:tcPr>
          <w:p w:rsidR="004E26FE" w:rsidRDefault="004E26FE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>
              <w:rPr>
                <w:rFonts w:ascii="Calibri" w:hAnsi="Calibri" w:cs="Calibri"/>
                <w:b/>
                <w:spacing w:val="6"/>
              </w:rPr>
              <w:t xml:space="preserve">Quota associativa                                </w:t>
            </w:r>
            <w:r w:rsidRPr="000D17B4">
              <w:rPr>
                <w:rFonts w:ascii="Tahoma" w:hAnsi="Tahoma" w:cs="Tahoma"/>
                <w:b/>
              </w:rPr>
              <w:sym w:font="Webdings" w:char="F063"/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>Socio ordinario (5 euro)</w:t>
            </w:r>
          </w:p>
          <w:p w:rsidR="000153C7" w:rsidRPr="00BB41FC" w:rsidRDefault="000153C7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</w:p>
        </w:tc>
      </w:tr>
      <w:tr w:rsidR="004E26FE" w:rsidRPr="00BB41FC" w:rsidTr="001A71BA">
        <w:tc>
          <w:tcPr>
            <w:tcW w:w="3510" w:type="dxa"/>
          </w:tcPr>
          <w:p w:rsidR="004E26FE" w:rsidRPr="00BB41FC" w:rsidRDefault="004E26FE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BB41FC">
              <w:rPr>
                <w:rFonts w:ascii="Calibri" w:hAnsi="Calibri" w:cs="Calibri"/>
                <w:b/>
                <w:spacing w:val="6"/>
              </w:rPr>
              <w:t>Disponibilità per</w:t>
            </w:r>
          </w:p>
        </w:tc>
        <w:tc>
          <w:tcPr>
            <w:tcW w:w="6167" w:type="dxa"/>
            <w:gridSpan w:val="6"/>
          </w:tcPr>
          <w:p w:rsidR="004E26FE" w:rsidRPr="000153C7" w:rsidRDefault="004E26FE" w:rsidP="000153C7">
            <w:pPr>
              <w:spacing w:before="216" w:line="360" w:lineRule="auto"/>
              <w:rPr>
                <w:rFonts w:ascii="Calibri" w:hAnsi="Calibri" w:cs="Calibri"/>
                <w:b/>
                <w:spacing w:val="6"/>
              </w:rPr>
            </w:pPr>
            <w:r w:rsidRPr="000153C7">
              <w:rPr>
                <w:rFonts w:ascii="Tahoma" w:hAnsi="Tahoma" w:cs="Tahoma"/>
                <w:b/>
              </w:rPr>
              <w:sym w:font="Webdings" w:char="F063"/>
            </w:r>
            <w:r w:rsidRPr="000153C7">
              <w:rPr>
                <w:rFonts w:ascii="Tahoma" w:hAnsi="Tahoma" w:cs="Tahoma"/>
                <w:b/>
              </w:rPr>
              <w:t xml:space="preserve"> </w:t>
            </w:r>
            <w:r w:rsidRPr="000153C7">
              <w:rPr>
                <w:rFonts w:ascii="Tahoma" w:hAnsi="Tahoma" w:cs="Tahoma"/>
              </w:rPr>
              <w:t xml:space="preserve"> </w:t>
            </w:r>
            <w:r w:rsidRPr="000153C7">
              <w:rPr>
                <w:rFonts w:ascii="Calibri" w:hAnsi="Calibri" w:cs="Calibri"/>
                <w:b/>
                <w:spacing w:val="6"/>
              </w:rPr>
              <w:t xml:space="preserve">Fotocopie   </w:t>
            </w:r>
            <w:r w:rsidR="000153C7" w:rsidRPr="000153C7">
              <w:rPr>
                <w:rFonts w:ascii="Calibri" w:hAnsi="Calibri" w:cs="Calibri"/>
                <w:b/>
                <w:spacing w:val="6"/>
              </w:rPr>
              <w:t xml:space="preserve">    </w:t>
            </w:r>
            <w:r w:rsidRPr="000153C7">
              <w:rPr>
                <w:rFonts w:ascii="Tahoma" w:hAnsi="Tahoma" w:cs="Tahoma"/>
                <w:b/>
              </w:rPr>
              <w:sym w:font="Webdings" w:char="F063"/>
            </w:r>
            <w:r w:rsidRPr="000153C7">
              <w:rPr>
                <w:rFonts w:ascii="Tahoma" w:hAnsi="Tahoma" w:cs="Tahoma"/>
              </w:rPr>
              <w:t xml:space="preserve"> </w:t>
            </w:r>
            <w:r w:rsidRPr="000153C7">
              <w:rPr>
                <w:rFonts w:ascii="Calibri" w:hAnsi="Calibri" w:cs="Calibri"/>
                <w:b/>
                <w:spacing w:val="6"/>
              </w:rPr>
              <w:t xml:space="preserve">Volantinaggio </w:t>
            </w:r>
            <w:r w:rsidR="000D17B4" w:rsidRPr="000153C7">
              <w:rPr>
                <w:rFonts w:ascii="Calibri" w:hAnsi="Calibri" w:cs="Calibri"/>
                <w:b/>
                <w:spacing w:val="6"/>
              </w:rPr>
              <w:t xml:space="preserve">                                               </w:t>
            </w:r>
            <w:r w:rsidRPr="000153C7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0153C7">
              <w:rPr>
                <w:rFonts w:ascii="Tahoma" w:hAnsi="Tahoma" w:cs="Tahoma"/>
                <w:b/>
              </w:rPr>
              <w:sym w:font="Webdings" w:char="F063"/>
            </w:r>
            <w:r w:rsidRPr="000153C7">
              <w:rPr>
                <w:rFonts w:ascii="Tahoma" w:hAnsi="Tahoma" w:cs="Tahoma"/>
              </w:rPr>
              <w:t xml:space="preserve"> </w:t>
            </w:r>
            <w:r w:rsidRPr="000153C7">
              <w:rPr>
                <w:rFonts w:ascii="Calibri" w:hAnsi="Calibri" w:cs="Calibri"/>
                <w:b/>
                <w:spacing w:val="6"/>
              </w:rPr>
              <w:t xml:space="preserve">Banchetti  </w:t>
            </w:r>
            <w:r w:rsidR="00A24A96" w:rsidRPr="000153C7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0153C7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="000153C7" w:rsidRPr="000153C7">
              <w:rPr>
                <w:rFonts w:ascii="Calibri" w:hAnsi="Calibri" w:cs="Calibri"/>
                <w:b/>
                <w:spacing w:val="6"/>
              </w:rPr>
              <w:t xml:space="preserve">     </w:t>
            </w:r>
            <w:r w:rsidRPr="000153C7">
              <w:rPr>
                <w:rFonts w:ascii="Tahoma" w:hAnsi="Tahoma" w:cs="Tahoma"/>
                <w:b/>
              </w:rPr>
              <w:sym w:font="Webdings" w:char="F063"/>
            </w:r>
            <w:r w:rsidRPr="000153C7">
              <w:rPr>
                <w:rFonts w:ascii="Tahoma" w:hAnsi="Tahoma" w:cs="Tahoma"/>
              </w:rPr>
              <w:t xml:space="preserve"> </w:t>
            </w:r>
            <w:r w:rsidRPr="000153C7">
              <w:rPr>
                <w:rFonts w:ascii="Calibri" w:hAnsi="Calibri" w:cs="Calibri"/>
                <w:b/>
                <w:spacing w:val="6"/>
              </w:rPr>
              <w:t>Altro (specificare)</w:t>
            </w:r>
          </w:p>
        </w:tc>
      </w:tr>
      <w:tr w:rsidR="004E26FE" w:rsidRPr="00BB41FC" w:rsidTr="001A71BA">
        <w:tc>
          <w:tcPr>
            <w:tcW w:w="3510" w:type="dxa"/>
          </w:tcPr>
          <w:p w:rsidR="004E26FE" w:rsidRPr="00A24A96" w:rsidRDefault="00A24A96" w:rsidP="000153C7">
            <w:pPr>
              <w:spacing w:before="216"/>
              <w:rPr>
                <w:rFonts w:asciiTheme="minorHAnsi" w:hAnsiTheme="minorHAnsi" w:cstheme="minorHAnsi"/>
                <w:b/>
                <w:spacing w:val="6"/>
              </w:rPr>
            </w:pPr>
            <w:r w:rsidRPr="00A24A96">
              <w:rPr>
                <w:rFonts w:asciiTheme="minorHAnsi" w:hAnsiTheme="minorHAnsi" w:cstheme="minorHAnsi"/>
                <w:b/>
              </w:rPr>
              <w:t>Sei rappresentante di classe?</w:t>
            </w:r>
          </w:p>
        </w:tc>
        <w:tc>
          <w:tcPr>
            <w:tcW w:w="6167" w:type="dxa"/>
            <w:gridSpan w:val="6"/>
          </w:tcPr>
          <w:p w:rsidR="004E26FE" w:rsidRPr="00BB41FC" w:rsidRDefault="00A24A96" w:rsidP="000153C7">
            <w:pPr>
              <w:spacing w:before="216"/>
              <w:rPr>
                <w:rFonts w:ascii="Calibri" w:hAnsi="Calibri" w:cs="Calibri"/>
                <w:b/>
                <w:spacing w:val="6"/>
              </w:rPr>
            </w:pPr>
            <w:r w:rsidRPr="000D17B4">
              <w:rPr>
                <w:rFonts w:ascii="Tahoma" w:hAnsi="Tahoma" w:cs="Tahoma"/>
                <w:b/>
              </w:rPr>
              <w:sym w:font="Webdings" w:char="F063"/>
            </w:r>
            <w:r w:rsidRPr="000D17B4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>Sì</w:t>
            </w:r>
            <w:r w:rsidRPr="00BB41FC">
              <w:rPr>
                <w:rFonts w:ascii="Calibri" w:hAnsi="Calibri" w:cs="Calibri"/>
                <w:b/>
                <w:spacing w:val="6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 xml:space="preserve">                     </w:t>
            </w:r>
            <w:r w:rsidRPr="000D17B4">
              <w:rPr>
                <w:rFonts w:ascii="Tahoma" w:hAnsi="Tahoma" w:cs="Tahoma"/>
                <w:b/>
              </w:rPr>
              <w:sym w:font="Webdings" w:char="F063"/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>No</w:t>
            </w:r>
            <w:r w:rsidRPr="00BB41FC">
              <w:rPr>
                <w:rFonts w:ascii="Calibri" w:hAnsi="Calibri" w:cs="Calibri"/>
                <w:b/>
                <w:spacing w:val="6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 xml:space="preserve">                                               </w:t>
            </w:r>
            <w:r w:rsidRPr="000D17B4">
              <w:rPr>
                <w:rFonts w:ascii="Calibri" w:hAnsi="Calibri" w:cs="Calibri"/>
                <w:b/>
                <w:spacing w:val="6"/>
              </w:rPr>
              <w:t xml:space="preserve"> </w:t>
            </w:r>
          </w:p>
        </w:tc>
      </w:tr>
      <w:tr w:rsidR="000153C7" w:rsidRPr="00BB41FC" w:rsidTr="001A71BA">
        <w:tc>
          <w:tcPr>
            <w:tcW w:w="3510" w:type="dxa"/>
          </w:tcPr>
          <w:p w:rsidR="000153C7" w:rsidRPr="00A24A96" w:rsidRDefault="000153C7" w:rsidP="000153C7">
            <w:pPr>
              <w:spacing w:before="21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67" w:type="dxa"/>
            <w:gridSpan w:val="6"/>
          </w:tcPr>
          <w:p w:rsidR="000153C7" w:rsidRPr="000D17B4" w:rsidRDefault="000153C7" w:rsidP="000153C7">
            <w:pPr>
              <w:spacing w:before="216"/>
              <w:rPr>
                <w:rFonts w:ascii="Tahoma" w:hAnsi="Tahoma" w:cs="Tahoma"/>
                <w:b/>
              </w:rPr>
            </w:pPr>
          </w:p>
        </w:tc>
      </w:tr>
      <w:tr w:rsidR="00A24A96" w:rsidRPr="00BB41FC" w:rsidTr="001A71BA">
        <w:tc>
          <w:tcPr>
            <w:tcW w:w="3510" w:type="dxa"/>
          </w:tcPr>
          <w:p w:rsidR="00A24A96" w:rsidRPr="00A24A96" w:rsidRDefault="00A24A96" w:rsidP="000153C7">
            <w:pPr>
              <w:spacing w:before="216"/>
              <w:rPr>
                <w:rFonts w:asciiTheme="minorHAnsi" w:hAnsiTheme="minorHAnsi" w:cstheme="minorHAnsi"/>
                <w:b/>
              </w:rPr>
            </w:pPr>
            <w:r w:rsidRPr="00A24A96">
              <w:rPr>
                <w:rFonts w:asciiTheme="minorHAnsi" w:hAnsiTheme="minorHAnsi" w:cstheme="minorHAnsi"/>
                <w:b/>
              </w:rPr>
              <w:t xml:space="preserve">Sei disponibile a fare da tramite tra AGISCO e il gruppo genitori della tua classe (inoltrando informazioni, locandine, </w:t>
            </w:r>
            <w:proofErr w:type="spellStart"/>
            <w:r w:rsidRPr="00A24A96">
              <w:rPr>
                <w:rFonts w:asciiTheme="minorHAnsi" w:hAnsiTheme="minorHAnsi" w:cstheme="minorHAnsi"/>
                <w:b/>
              </w:rPr>
              <w:t>ecc</w:t>
            </w:r>
            <w:proofErr w:type="spellEnd"/>
            <w:r w:rsidRPr="00A24A96">
              <w:rPr>
                <w:rFonts w:asciiTheme="minorHAnsi" w:hAnsiTheme="minorHAnsi" w:cstheme="minorHAnsi"/>
                <w:b/>
              </w:rPr>
              <w:t>)?</w:t>
            </w:r>
          </w:p>
        </w:tc>
        <w:tc>
          <w:tcPr>
            <w:tcW w:w="6167" w:type="dxa"/>
            <w:gridSpan w:val="6"/>
          </w:tcPr>
          <w:p w:rsidR="00A24A96" w:rsidRPr="000D17B4" w:rsidRDefault="000153C7" w:rsidP="000153C7">
            <w:pPr>
              <w:spacing w:before="216"/>
              <w:rPr>
                <w:rFonts w:ascii="Tahoma" w:hAnsi="Tahoma" w:cs="Tahoma"/>
                <w:b/>
              </w:rPr>
            </w:pPr>
            <w:r w:rsidRPr="000D17B4">
              <w:rPr>
                <w:rFonts w:ascii="Tahoma" w:hAnsi="Tahoma" w:cs="Tahoma"/>
                <w:b/>
              </w:rPr>
              <w:sym w:font="Webdings" w:char="F063"/>
            </w:r>
            <w:r w:rsidRPr="000D17B4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>Sì</w:t>
            </w:r>
            <w:r w:rsidRPr="00BB41FC">
              <w:rPr>
                <w:rFonts w:ascii="Calibri" w:hAnsi="Calibri" w:cs="Calibri"/>
                <w:b/>
                <w:spacing w:val="6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 xml:space="preserve">                     </w:t>
            </w:r>
            <w:r w:rsidRPr="000D17B4">
              <w:rPr>
                <w:rFonts w:ascii="Tahoma" w:hAnsi="Tahoma" w:cs="Tahoma"/>
                <w:b/>
              </w:rPr>
              <w:sym w:font="Webdings" w:char="F063"/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>No</w:t>
            </w:r>
            <w:r w:rsidRPr="00BB41FC">
              <w:rPr>
                <w:rFonts w:ascii="Calibri" w:hAnsi="Calibri" w:cs="Calibri"/>
                <w:b/>
                <w:spacing w:val="6"/>
              </w:rPr>
              <w:t xml:space="preserve"> </w:t>
            </w:r>
            <w:r>
              <w:rPr>
                <w:rFonts w:ascii="Calibri" w:hAnsi="Calibri" w:cs="Calibri"/>
                <w:b/>
                <w:spacing w:val="6"/>
              </w:rPr>
              <w:t xml:space="preserve">                                               </w:t>
            </w:r>
            <w:r w:rsidRPr="000D17B4">
              <w:rPr>
                <w:rFonts w:ascii="Calibri" w:hAnsi="Calibri" w:cs="Calibri"/>
                <w:b/>
                <w:spacing w:val="6"/>
              </w:rPr>
              <w:t xml:space="preserve"> </w:t>
            </w:r>
          </w:p>
        </w:tc>
      </w:tr>
    </w:tbl>
    <w:p w:rsidR="000153C7" w:rsidRDefault="000153C7" w:rsidP="000153C7">
      <w:pPr>
        <w:spacing w:before="216"/>
        <w:jc w:val="center"/>
        <w:rPr>
          <w:rFonts w:ascii="Tahoma" w:hAnsi="Tahoma" w:cs="Tahoma"/>
          <w:b/>
          <w:spacing w:val="6"/>
          <w:sz w:val="16"/>
          <w:szCs w:val="16"/>
        </w:rPr>
      </w:pPr>
    </w:p>
    <w:p w:rsidR="00BA7D1C" w:rsidRDefault="00BA7D1C" w:rsidP="000153C7">
      <w:pPr>
        <w:spacing w:before="216"/>
        <w:jc w:val="center"/>
        <w:rPr>
          <w:rFonts w:ascii="Tahoma" w:hAnsi="Tahoma" w:cs="Tahoma"/>
          <w:b/>
          <w:spacing w:val="6"/>
          <w:sz w:val="16"/>
          <w:szCs w:val="16"/>
        </w:rPr>
      </w:pPr>
      <w:r>
        <w:rPr>
          <w:rFonts w:ascii="Tahoma" w:hAnsi="Tahoma" w:cs="Tahoma"/>
          <w:b/>
          <w:spacing w:val="6"/>
          <w:sz w:val="16"/>
          <w:szCs w:val="16"/>
        </w:rPr>
        <w:t xml:space="preserve">INFORMATIVA ART. 13 REGOLAMENTO UE 679/2016 </w:t>
      </w:r>
    </w:p>
    <w:p w:rsidR="00BA7D1C" w:rsidRDefault="00BA7D1C" w:rsidP="00BA7D1C">
      <w:pPr>
        <w:jc w:val="both"/>
        <w:rPr>
          <w:rStyle w:val="Enfasigrassetto"/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  <w:r w:rsidRPr="00BA7D1C">
        <w:rPr>
          <w:rFonts w:ascii="Tahoma" w:hAnsi="Tahoma" w:cs="Tahoma"/>
          <w:caps/>
          <w:sz w:val="16"/>
          <w:szCs w:val="16"/>
        </w:rPr>
        <w:t>TITOLARE DEL TRATTAMENTO</w:t>
      </w: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 xml:space="preserve">Ragione Sociale: </w:t>
      </w:r>
      <w:r w:rsidRPr="00BA7D1C">
        <w:rPr>
          <w:rFonts w:ascii="Tahoma" w:hAnsi="Tahoma" w:cs="Tahoma"/>
          <w:b/>
          <w:sz w:val="16"/>
          <w:szCs w:val="16"/>
        </w:rPr>
        <w:t xml:space="preserve">ASSOCIAZIONE A.G.IS.C.O. </w:t>
      </w:r>
      <w:r w:rsidRPr="00BA7D1C">
        <w:rPr>
          <w:rFonts w:ascii="Tahoma" w:hAnsi="Tahoma" w:cs="Tahoma"/>
          <w:sz w:val="16"/>
          <w:szCs w:val="16"/>
        </w:rPr>
        <w:t>(Associazione Genitori Istituto Comprensivo Opera)</w:t>
      </w: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 xml:space="preserve">Sede Legale: </w:t>
      </w:r>
      <w:r w:rsidRPr="00BA7D1C">
        <w:rPr>
          <w:rFonts w:ascii="Tahoma" w:hAnsi="Tahoma" w:cs="Tahoma"/>
          <w:b/>
          <w:sz w:val="16"/>
          <w:szCs w:val="16"/>
        </w:rPr>
        <w:t>Via Toscana, 15 – 200</w:t>
      </w:r>
      <w:r w:rsidR="00DD0F75">
        <w:rPr>
          <w:rFonts w:ascii="Tahoma" w:hAnsi="Tahoma" w:cs="Tahoma"/>
          <w:b/>
          <w:sz w:val="16"/>
          <w:szCs w:val="16"/>
        </w:rPr>
        <w:t>73</w:t>
      </w:r>
      <w:r w:rsidRPr="00BA7D1C">
        <w:rPr>
          <w:rFonts w:ascii="Tahoma" w:hAnsi="Tahoma" w:cs="Tahoma"/>
          <w:b/>
          <w:sz w:val="16"/>
          <w:szCs w:val="16"/>
        </w:rPr>
        <w:t xml:space="preserve"> Opera (MI) </w:t>
      </w:r>
    </w:p>
    <w:p w:rsidR="00BA7D1C" w:rsidRDefault="00BA7D1C" w:rsidP="00BA7D1C">
      <w:pPr>
        <w:jc w:val="both"/>
        <w:rPr>
          <w:rFonts w:ascii="Tahoma" w:hAnsi="Tahoma" w:cs="Tahoma"/>
          <w:b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 xml:space="preserve">Presidente Consiglio Direttivo: </w:t>
      </w:r>
      <w:r w:rsidRPr="00BA7D1C">
        <w:rPr>
          <w:rFonts w:ascii="Tahoma" w:hAnsi="Tahoma" w:cs="Tahoma"/>
          <w:b/>
          <w:sz w:val="16"/>
          <w:szCs w:val="16"/>
        </w:rPr>
        <w:t xml:space="preserve">Sig.ra Barbara </w:t>
      </w:r>
      <w:r w:rsidR="006A18A3">
        <w:rPr>
          <w:rFonts w:ascii="Tahoma" w:hAnsi="Tahoma" w:cs="Tahoma"/>
          <w:b/>
          <w:sz w:val="16"/>
          <w:szCs w:val="16"/>
        </w:rPr>
        <w:t>Lops</w:t>
      </w:r>
    </w:p>
    <w:p w:rsidR="00DD0F75" w:rsidRPr="00BA7D1C" w:rsidRDefault="00DD0F75" w:rsidP="00BA7D1C">
      <w:pPr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  <w:r w:rsidRPr="00BA7D1C">
        <w:rPr>
          <w:rFonts w:ascii="Tahoma" w:hAnsi="Tahoma" w:cs="Tahoma"/>
          <w:caps/>
          <w:sz w:val="16"/>
          <w:szCs w:val="16"/>
        </w:rPr>
        <w:t>Responsabile Protezione Trattamento (DPO)</w:t>
      </w: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Il Titolare del Trattamento non ha nominato un Responsabile della Protezione Dati (DPO).</w:t>
      </w: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FINALITA’ DEL TRATTAMENTO E BASE GIURIDICA</w:t>
      </w:r>
    </w:p>
    <w:p w:rsidR="00BA7D1C" w:rsidRPr="00BA7D1C" w:rsidRDefault="00BA7D1C" w:rsidP="00BA7D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Finalità del Trattamento: il trattamento dei suoi dati personali e di quelli dei Suoi familiari (tra cui dati anagrafici compresi quelli dei coniugi, residenza e recapiti utili, grado di parentela con lo scolaro con indicazione del dato dello scolaro stesso, i dati relativi</w:t>
      </w:r>
      <w:r>
        <w:rPr>
          <w:rFonts w:ascii="Tahoma" w:hAnsi="Tahoma" w:cs="Tahoma"/>
          <w:sz w:val="16"/>
          <w:szCs w:val="16"/>
        </w:rPr>
        <w:t xml:space="preserve"> </w:t>
      </w:r>
      <w:r w:rsidRPr="00BA7D1C">
        <w:rPr>
          <w:rFonts w:ascii="Tahoma" w:hAnsi="Tahoma" w:cs="Tahoma"/>
          <w:sz w:val="16"/>
          <w:szCs w:val="16"/>
        </w:rPr>
        <w:t xml:space="preserve">alla modalità di pagamento della quota associativa) di cui siamo in possesso o che le saranno richiesti o che ci verranno comunicati da lei o da terzi è svolto/sarà necessario al perseguimento dello scopo associativo ed in particolare per la gestione del rapporto associativo: Iscrizione nel libro dei soci; Invio delle convocazioni e del materiale informativo dell’associazione. </w:t>
      </w:r>
    </w:p>
    <w:p w:rsidR="00BA7D1C" w:rsidRPr="00BA7D1C" w:rsidRDefault="00BA7D1C" w:rsidP="00BA7D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Base giuridica: il Suo consenso esplicito.</w:t>
      </w:r>
    </w:p>
    <w:p w:rsidR="00BA7D1C" w:rsidRPr="00BA7D1C" w:rsidRDefault="00BA7D1C" w:rsidP="00BA7D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CATEGORIE DATI PERSONALI OGGETTO DEL T</w:t>
      </w:r>
      <w:r w:rsidR="00B86625">
        <w:rPr>
          <w:rFonts w:ascii="Tahoma" w:hAnsi="Tahoma" w:cs="Tahoma"/>
          <w:sz w:val="16"/>
          <w:szCs w:val="16"/>
        </w:rPr>
        <w:t>RA</w:t>
      </w:r>
      <w:r w:rsidRPr="00BA7D1C">
        <w:rPr>
          <w:rFonts w:ascii="Tahoma" w:hAnsi="Tahoma" w:cs="Tahoma"/>
          <w:sz w:val="16"/>
          <w:szCs w:val="16"/>
        </w:rPr>
        <w:t>TTAMENTO</w:t>
      </w:r>
    </w:p>
    <w:tbl>
      <w:tblPr>
        <w:tblStyle w:val="Grigliatabella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3071"/>
        <w:gridCol w:w="4819"/>
        <w:gridCol w:w="473"/>
        <w:gridCol w:w="567"/>
      </w:tblGrid>
      <w:tr w:rsidR="00BA7D1C" w:rsidRPr="00BA7D1C" w:rsidTr="007E74DA">
        <w:trPr>
          <w:trHeight w:val="117"/>
          <w:jc w:val="center"/>
        </w:trPr>
        <w:tc>
          <w:tcPr>
            <w:tcW w:w="7890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A7D1C">
              <w:rPr>
                <w:rFonts w:ascii="Tahoma" w:hAnsi="Tahoma" w:cs="Tahoma"/>
                <w:b/>
                <w:sz w:val="16"/>
                <w:szCs w:val="16"/>
              </w:rPr>
              <w:t>Categorie Dati Personali Trattati</w:t>
            </w:r>
          </w:p>
        </w:tc>
        <w:tc>
          <w:tcPr>
            <w:tcW w:w="47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A7D1C">
              <w:rPr>
                <w:rFonts w:ascii="Tahoma" w:hAnsi="Tahoma" w:cs="Tahoma"/>
                <w:b/>
                <w:sz w:val="16"/>
                <w:szCs w:val="16"/>
              </w:rPr>
              <w:t>SI</w:t>
            </w:r>
          </w:p>
        </w:tc>
        <w:tc>
          <w:tcPr>
            <w:tcW w:w="56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A7D1C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</w:tr>
      <w:tr w:rsidR="00BA7D1C" w:rsidRPr="00BA7D1C" w:rsidTr="007E74DA">
        <w:trPr>
          <w:jc w:val="center"/>
        </w:trPr>
        <w:tc>
          <w:tcPr>
            <w:tcW w:w="7890" w:type="dxa"/>
            <w:gridSpan w:val="2"/>
            <w:tcBorders>
              <w:top w:val="single" w:sz="12" w:space="0" w:color="808080" w:themeColor="background1" w:themeShade="80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a) Dati Identificativi</w:t>
            </w:r>
          </w:p>
        </w:tc>
        <w:tc>
          <w:tcPr>
            <w:tcW w:w="473" w:type="dxa"/>
            <w:tcBorders>
              <w:top w:val="single" w:sz="12" w:space="0" w:color="808080" w:themeColor="background1" w:themeShade="80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12" w:space="0" w:color="808080" w:themeColor="background1" w:themeShade="80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A7D1C" w:rsidRPr="00BA7D1C" w:rsidTr="007E74DA">
        <w:trPr>
          <w:trHeight w:val="112"/>
          <w:jc w:val="center"/>
        </w:trPr>
        <w:tc>
          <w:tcPr>
            <w:tcW w:w="3071" w:type="dxa"/>
            <w:vMerge w:val="restar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b) Dati Particolari o Sensibili</w:t>
            </w:r>
          </w:p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(Art. 9 - Regolamento UE 679/2016)</w:t>
            </w:r>
          </w:p>
        </w:tc>
        <w:tc>
          <w:tcPr>
            <w:tcW w:w="481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b.1) Origine razziale od etnica</w:t>
            </w:r>
          </w:p>
        </w:tc>
        <w:tc>
          <w:tcPr>
            <w:tcW w:w="473" w:type="dxa"/>
            <w:tcBorders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BA7D1C" w:rsidRPr="00BA7D1C" w:rsidTr="007E74DA">
        <w:trPr>
          <w:trHeight w:val="135"/>
          <w:jc w:val="center"/>
        </w:trPr>
        <w:tc>
          <w:tcPr>
            <w:tcW w:w="307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b.2) Convinzioni religiose, filosofiche, politiche</w:t>
            </w:r>
          </w:p>
        </w:tc>
        <w:tc>
          <w:tcPr>
            <w:tcW w:w="4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BA7D1C" w:rsidRPr="00BA7D1C" w:rsidTr="007E74DA">
        <w:trPr>
          <w:trHeight w:val="183"/>
          <w:jc w:val="center"/>
        </w:trPr>
        <w:tc>
          <w:tcPr>
            <w:tcW w:w="3071" w:type="dxa"/>
            <w:vMerge/>
            <w:tcBorders>
              <w:right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b.3) Dati relativi alla salute</w:t>
            </w:r>
          </w:p>
        </w:tc>
        <w:tc>
          <w:tcPr>
            <w:tcW w:w="4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BA7D1C" w:rsidRPr="00BA7D1C" w:rsidTr="007E74DA">
        <w:trPr>
          <w:trHeight w:val="281"/>
          <w:jc w:val="center"/>
        </w:trPr>
        <w:tc>
          <w:tcPr>
            <w:tcW w:w="3071" w:type="dxa"/>
            <w:vMerge/>
            <w:tcBorders>
              <w:right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b.4) Dati relativi alla vita o all'orientamento sessuale</w:t>
            </w:r>
          </w:p>
        </w:tc>
        <w:tc>
          <w:tcPr>
            <w:tcW w:w="4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BA7D1C" w:rsidRPr="00BA7D1C" w:rsidTr="007E74DA">
        <w:trPr>
          <w:trHeight w:val="234"/>
          <w:jc w:val="center"/>
        </w:trPr>
        <w:tc>
          <w:tcPr>
            <w:tcW w:w="3071" w:type="dxa"/>
            <w:vMerge/>
            <w:tcBorders>
              <w:right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 xml:space="preserve">b.5) Dati Genetici </w:t>
            </w:r>
          </w:p>
        </w:tc>
        <w:tc>
          <w:tcPr>
            <w:tcW w:w="4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BA7D1C" w:rsidRPr="00BA7D1C" w:rsidTr="007E74DA">
        <w:trPr>
          <w:trHeight w:val="161"/>
          <w:jc w:val="center"/>
        </w:trPr>
        <w:tc>
          <w:tcPr>
            <w:tcW w:w="3071" w:type="dxa"/>
            <w:vMerge/>
            <w:tcBorders>
              <w:right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 xml:space="preserve">b.6) Dati Biometrici </w:t>
            </w:r>
          </w:p>
        </w:tc>
        <w:tc>
          <w:tcPr>
            <w:tcW w:w="473" w:type="dxa"/>
            <w:tcBorders>
              <w:top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BA7D1C" w:rsidRPr="00BA7D1C" w:rsidTr="007E74DA">
        <w:trPr>
          <w:jc w:val="center"/>
        </w:trPr>
        <w:tc>
          <w:tcPr>
            <w:tcW w:w="7890" w:type="dxa"/>
            <w:gridSpan w:val="2"/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c) Dati Giudiziari</w:t>
            </w:r>
          </w:p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(Art. 10 - Regolamento UE 679/2016)</w:t>
            </w:r>
          </w:p>
        </w:tc>
        <w:tc>
          <w:tcPr>
            <w:tcW w:w="473" w:type="dxa"/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BA7D1C">
              <w:rPr>
                <w:rFonts w:ascii="Tahoma" w:hAnsi="Tahoma" w:cs="Tahoma"/>
                <w:color w:val="000000" w:themeColor="text1"/>
                <w:sz w:val="16"/>
                <w:szCs w:val="16"/>
              </w:rPr>
              <w:t>x</w:t>
            </w:r>
          </w:p>
        </w:tc>
      </w:tr>
      <w:tr w:rsidR="00BA7D1C" w:rsidRPr="00BA7D1C" w:rsidTr="007E74DA">
        <w:trPr>
          <w:jc w:val="center"/>
        </w:trPr>
        <w:tc>
          <w:tcPr>
            <w:tcW w:w="7890" w:type="dxa"/>
            <w:gridSpan w:val="2"/>
            <w:vAlign w:val="center"/>
          </w:tcPr>
          <w:p w:rsidR="00BA7D1C" w:rsidRPr="00BA7D1C" w:rsidRDefault="00BA7D1C" w:rsidP="007E74DA">
            <w:pPr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d) Dati Ubicazione (GPS)</w:t>
            </w:r>
          </w:p>
        </w:tc>
        <w:tc>
          <w:tcPr>
            <w:tcW w:w="473" w:type="dxa"/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A7D1C" w:rsidRPr="00BA7D1C" w:rsidRDefault="00BA7D1C" w:rsidP="007E74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7D1C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</w:tbl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DESTINATARI</w:t>
      </w:r>
    </w:p>
    <w:p w:rsidR="00BA7D1C" w:rsidRPr="00BA7D1C" w:rsidRDefault="00BA7D1C" w:rsidP="00BA7D1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 xml:space="preserve">I suoi dati, per obblighi di legge o per esclusive ragioni funzionali nell'ambito dell'esecuzione degli obblighi derivanti dalla vigente normativa, potranno essere comunicati allo: Studio legale;Studio commercialista; Studio notarile. </w:t>
      </w: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TRASFERIMENTO DATI VERSO PAESI EXTRA UE</w:t>
      </w: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 xml:space="preserve">Il Titolare del Trattamento non trasferisce dati in Paesi Extra UE. </w:t>
      </w: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 xml:space="preserve">PERIODO CONSERVAZIONE DATI </w:t>
      </w:r>
    </w:p>
    <w:p w:rsidR="00BA7D1C" w:rsidRPr="00BA7D1C" w:rsidRDefault="00BA7D1C" w:rsidP="00BA7D1C">
      <w:pPr>
        <w:jc w:val="both"/>
        <w:rPr>
          <w:rFonts w:ascii="Tahoma" w:hAnsi="Tahoma" w:cs="Tahoma"/>
          <w:color w:val="FF6600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 xml:space="preserve">I dati raccolti verranno conservati per un arco di tempo non superiore al conseguimento delle finalità per le quali sono trattati o in base alle scadenze previste dalle norme di legge. </w:t>
      </w: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  <w:r w:rsidRPr="00BA7D1C">
        <w:rPr>
          <w:rFonts w:ascii="Tahoma" w:hAnsi="Tahoma" w:cs="Tahoma"/>
          <w:caps/>
          <w:sz w:val="16"/>
          <w:szCs w:val="16"/>
        </w:rPr>
        <w:t>Profilazione e Diffusione dei dati</w:t>
      </w: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I Suoi dati non sono oggetto di profilazione da parte del Titolare del Trattamento</w:t>
      </w: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caps/>
          <w:sz w:val="16"/>
          <w:szCs w:val="16"/>
        </w:rPr>
      </w:pPr>
      <w:r w:rsidRPr="00BA7D1C">
        <w:rPr>
          <w:rFonts w:ascii="Tahoma" w:hAnsi="Tahoma" w:cs="Tahoma"/>
          <w:caps/>
          <w:sz w:val="16"/>
          <w:szCs w:val="16"/>
        </w:rPr>
        <w:t>Diritti dell’interessato</w:t>
      </w: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  <w:r w:rsidRPr="00BA7D1C">
        <w:rPr>
          <w:rFonts w:ascii="Tahoma" w:hAnsi="Tahoma" w:cs="Tahoma"/>
          <w:sz w:val="16"/>
          <w:szCs w:val="16"/>
        </w:rPr>
        <w:t>L’interessato ha il diritto di chiedere l'accesso ai Suoi dati personali ed alle informazioni relative agli stessi (art. 15 del GDPR); la rettifica dei dati inesatti o l'integrazione di quelli incompleti (art. 16); la cancellazione (“diritto all’oblio”) dei dati personali che lo riguardano (art. 17, nel rispetto delle eccezioni previste nel paragrafo 3); la limitazione del trattamento dei Suoi dati personali (al ricorrere di una delle ipotesi indicate nell'art. 18, paragrafo 1);</w:t>
      </w:r>
      <w:r w:rsidRPr="00BA7D1C">
        <w:rPr>
          <w:rFonts w:ascii="Tahoma" w:hAnsi="Tahoma" w:cs="Tahoma"/>
          <w:caps/>
          <w:sz w:val="16"/>
          <w:szCs w:val="16"/>
        </w:rPr>
        <w:t xml:space="preserve"> </w:t>
      </w:r>
      <w:r w:rsidRPr="00BA7D1C">
        <w:rPr>
          <w:rFonts w:ascii="Tahoma" w:hAnsi="Tahoma" w:cs="Tahoma"/>
          <w:sz w:val="16"/>
          <w:szCs w:val="16"/>
        </w:rPr>
        <w:t>l’interessato ha il diritto di richiedere e ottenere nelle ipotesi in cui la base giuridica del trattamento sia il contratto o il consenso, e lo stesso sia effettuato con mezzi automatizzati, i Suoi dati personali in un formato strutturato e leggibile da dispositivo automatico, anche al fine di comunicare tali dati ad un altro titolare del trattamento (portabilità dei dati personali art. 20);</w:t>
      </w:r>
      <w:r w:rsidRPr="00BA7D1C">
        <w:rPr>
          <w:rFonts w:ascii="Tahoma" w:hAnsi="Tahoma" w:cs="Tahoma"/>
          <w:caps/>
          <w:sz w:val="16"/>
          <w:szCs w:val="16"/>
        </w:rPr>
        <w:t xml:space="preserve"> </w:t>
      </w:r>
      <w:r w:rsidRPr="00BA7D1C">
        <w:rPr>
          <w:rFonts w:ascii="Tahoma" w:hAnsi="Tahoma" w:cs="Tahoma"/>
          <w:sz w:val="16"/>
          <w:szCs w:val="16"/>
        </w:rPr>
        <w:t>l’interessato ha il diritto di opporsi in qualsiasi momento al trattamento dei Suoi dati personali al ricorrere di situazioni particolari che lo riguardano (art. 21); l'interessato ha il diritto di non essere sottoposto a una decisione basata unicamente sul trattamento automatizzato, compresa la profilazione, che produca effetti giuridici che lo riguardano o che incida in modo analogo significativamente sulla sua persona (art. 22); l’interessato ha il diritto di revocare il consenso in qualsiasi momento, limitatamente alle ipotesi in cui il trattamento sia basato sul Suo consenso per una o più specifiche finalità e riguardi dati personali comuni (es: data e luogo di nascita o luogo di residenza), oppure particolari categorie di dati (es: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  <w:r w:rsidRPr="00BA7D1C">
        <w:rPr>
          <w:rFonts w:ascii="Tahoma" w:hAnsi="Tahoma" w:cs="Tahoma"/>
          <w:caps/>
          <w:sz w:val="16"/>
          <w:szCs w:val="16"/>
        </w:rPr>
        <w:t xml:space="preserve"> </w:t>
      </w:r>
      <w:r w:rsidRPr="00BA7D1C">
        <w:rPr>
          <w:rFonts w:ascii="Tahoma" w:hAnsi="Tahoma" w:cs="Tahoma"/>
          <w:sz w:val="16"/>
          <w:szCs w:val="16"/>
        </w:rPr>
        <w:t>l’interessato ha il diritto di proporre reclamo a un'autorità di controllo, l’Autorità Garante per la protezione dei dati è il Garante della Privacy.</w:t>
      </w: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pBdr>
          <w:top w:val="single" w:sz="4" w:space="1" w:color="auto"/>
        </w:pBdr>
        <w:jc w:val="both"/>
        <w:rPr>
          <w:rFonts w:ascii="Tahoma" w:hAnsi="Tahoma" w:cs="Tahoma"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i/>
          <w:sz w:val="16"/>
          <w:szCs w:val="16"/>
        </w:rPr>
      </w:pPr>
      <w:r w:rsidRPr="00BA7D1C">
        <w:rPr>
          <w:rFonts w:ascii="Tahoma" w:hAnsi="Tahoma" w:cs="Tahoma"/>
          <w:i/>
          <w:sz w:val="16"/>
          <w:szCs w:val="16"/>
        </w:rPr>
        <w:t>L’interessato concede il consenso al Trattamento dei Suoi dati per le finalità sopra indicate:</w:t>
      </w:r>
    </w:p>
    <w:p w:rsidR="00BA7D1C" w:rsidRPr="00BA7D1C" w:rsidRDefault="00BA7D1C" w:rsidP="00BA7D1C">
      <w:pPr>
        <w:jc w:val="both"/>
        <w:rPr>
          <w:rFonts w:ascii="Tahoma" w:hAnsi="Tahoma" w:cs="Tahoma"/>
          <w:i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585"/>
      </w:tblGrid>
      <w:tr w:rsidR="00BA7D1C" w:rsidRPr="00BA7D1C" w:rsidTr="007E74DA">
        <w:trPr>
          <w:jc w:val="center"/>
        </w:trPr>
        <w:tc>
          <w:tcPr>
            <w:tcW w:w="544" w:type="dxa"/>
          </w:tcPr>
          <w:p w:rsidR="00BA7D1C" w:rsidRPr="00BA7D1C" w:rsidRDefault="00BA7D1C" w:rsidP="007E74DA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BA7D1C">
              <w:rPr>
                <w:rFonts w:ascii="Tahoma" w:hAnsi="Tahoma" w:cs="Tahoma"/>
                <w:i/>
                <w:sz w:val="16"/>
                <w:szCs w:val="16"/>
              </w:rPr>
              <w:t>SI</w:t>
            </w:r>
          </w:p>
        </w:tc>
        <w:tc>
          <w:tcPr>
            <w:tcW w:w="585" w:type="dxa"/>
          </w:tcPr>
          <w:p w:rsidR="00BA7D1C" w:rsidRPr="00BA7D1C" w:rsidRDefault="00BA7D1C" w:rsidP="007E74DA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BA7D1C">
              <w:rPr>
                <w:rFonts w:ascii="Tahoma" w:hAnsi="Tahoma" w:cs="Tahoma"/>
                <w:i/>
                <w:sz w:val="16"/>
                <w:szCs w:val="16"/>
              </w:rPr>
              <w:t>NO</w:t>
            </w:r>
          </w:p>
        </w:tc>
      </w:tr>
    </w:tbl>
    <w:p w:rsidR="00BA7D1C" w:rsidRPr="00BA7D1C" w:rsidRDefault="00BA7D1C" w:rsidP="00BA7D1C">
      <w:pPr>
        <w:jc w:val="both"/>
        <w:rPr>
          <w:rFonts w:ascii="Tahoma" w:hAnsi="Tahoma" w:cs="Tahoma"/>
          <w:i/>
          <w:sz w:val="16"/>
          <w:szCs w:val="16"/>
        </w:rPr>
      </w:pPr>
    </w:p>
    <w:p w:rsidR="00BA7D1C" w:rsidRDefault="00BA7D1C" w:rsidP="00BA7D1C">
      <w:pPr>
        <w:jc w:val="both"/>
        <w:rPr>
          <w:rFonts w:ascii="Tahoma" w:hAnsi="Tahoma" w:cs="Tahoma"/>
          <w:i/>
          <w:sz w:val="16"/>
          <w:szCs w:val="16"/>
        </w:rPr>
      </w:pPr>
      <w:r w:rsidRPr="00BA7D1C">
        <w:rPr>
          <w:rFonts w:ascii="Tahoma" w:hAnsi="Tahoma" w:cs="Tahoma"/>
          <w:i/>
          <w:sz w:val="16"/>
          <w:szCs w:val="16"/>
        </w:rPr>
        <w:t>Data: ………………………….</w:t>
      </w:r>
      <w:r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</w:p>
    <w:p w:rsidR="00BA7D1C" w:rsidRDefault="00BA7D1C" w:rsidP="00BA7D1C">
      <w:pPr>
        <w:jc w:val="both"/>
        <w:rPr>
          <w:rFonts w:ascii="Tahoma" w:hAnsi="Tahoma" w:cs="Tahoma"/>
          <w:i/>
          <w:sz w:val="16"/>
          <w:szCs w:val="16"/>
        </w:rPr>
      </w:pPr>
    </w:p>
    <w:p w:rsidR="00BA7D1C" w:rsidRPr="00BA7D1C" w:rsidRDefault="00BA7D1C" w:rsidP="00BA7D1C">
      <w:pPr>
        <w:jc w:val="both"/>
        <w:rPr>
          <w:rFonts w:ascii="Tahoma" w:hAnsi="Tahoma" w:cs="Tahoma"/>
          <w:i/>
          <w:sz w:val="16"/>
          <w:szCs w:val="16"/>
        </w:rPr>
      </w:pPr>
      <w:r w:rsidRPr="00BA7D1C">
        <w:rPr>
          <w:rFonts w:ascii="Tahoma" w:hAnsi="Tahoma" w:cs="Tahoma"/>
          <w:i/>
          <w:sz w:val="16"/>
          <w:szCs w:val="16"/>
        </w:rPr>
        <w:t>Nome e Cognome: ………………………………………………………………………</w:t>
      </w:r>
    </w:p>
    <w:p w:rsidR="00BA7D1C" w:rsidRPr="00BA7D1C" w:rsidRDefault="00BA7D1C" w:rsidP="00BA7D1C">
      <w:pPr>
        <w:rPr>
          <w:rFonts w:ascii="Tahoma" w:hAnsi="Tahoma" w:cs="Tahoma"/>
          <w:i/>
          <w:sz w:val="16"/>
          <w:szCs w:val="16"/>
        </w:rPr>
      </w:pPr>
    </w:p>
    <w:p w:rsidR="00BA7D1C" w:rsidRPr="00BA7D1C" w:rsidRDefault="00BA7D1C" w:rsidP="00BA7D1C">
      <w:pPr>
        <w:rPr>
          <w:rFonts w:ascii="Tahoma" w:hAnsi="Tahoma" w:cs="Tahoma"/>
          <w:i/>
          <w:sz w:val="16"/>
          <w:szCs w:val="16"/>
        </w:rPr>
      </w:pPr>
    </w:p>
    <w:p w:rsidR="00BA7D1C" w:rsidRDefault="00BA7D1C" w:rsidP="00BA7D1C">
      <w:pPr>
        <w:ind w:left="3540"/>
        <w:rPr>
          <w:rFonts w:ascii="Tahoma" w:hAnsi="Tahoma" w:cs="Tahoma"/>
          <w:b/>
          <w:spacing w:val="6"/>
          <w:sz w:val="16"/>
          <w:szCs w:val="16"/>
        </w:rPr>
      </w:pPr>
      <w:r w:rsidRPr="00BA7D1C">
        <w:rPr>
          <w:rFonts w:ascii="Tahoma" w:hAnsi="Tahoma" w:cs="Tahoma"/>
          <w:i/>
          <w:sz w:val="16"/>
          <w:szCs w:val="16"/>
        </w:rPr>
        <w:t>Firma dell’interessato: …………………………………………………………………………………</w:t>
      </w:r>
    </w:p>
    <w:sectPr w:rsidR="00BA7D1C" w:rsidSect="005B5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340" w:right="1134" w:bottom="1134" w:left="1134" w:header="130" w:footer="1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0DE8" w:rsidRDefault="00CF0DE8" w:rsidP="00292D73">
      <w:r>
        <w:separator/>
      </w:r>
    </w:p>
  </w:endnote>
  <w:endnote w:type="continuationSeparator" w:id="0">
    <w:p w:rsidR="00CF0DE8" w:rsidRDefault="00CF0DE8" w:rsidP="0029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63AB" w:rsidRDefault="008D63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345" w:rsidRPr="00F74345" w:rsidRDefault="00F74345" w:rsidP="00F74345">
    <w:pPr>
      <w:jc w:val="both"/>
      <w:rPr>
        <w:sz w:val="14"/>
        <w:szCs w:val="14"/>
      </w:rPr>
    </w:pPr>
    <w:r>
      <w:rPr>
        <w:rFonts w:ascii="Tahoma" w:hAnsi="Tahoma" w:cs="Tahoma"/>
        <w:b/>
        <w:sz w:val="18"/>
        <w:szCs w:val="14"/>
      </w:rPr>
      <w:t xml:space="preserve">A.G.IS.C.O. – </w:t>
    </w:r>
    <w:r w:rsidR="00BE57D9" w:rsidRPr="00077FA5">
      <w:rPr>
        <w:rFonts w:ascii="Tahoma" w:hAnsi="Tahoma" w:cs="Tahoma"/>
        <w:i/>
        <w:sz w:val="16"/>
        <w:szCs w:val="16"/>
      </w:rPr>
      <w:t>Via Toscana, 15 – 200</w:t>
    </w:r>
    <w:r w:rsidR="008D63AB">
      <w:rPr>
        <w:rFonts w:ascii="Tahoma" w:hAnsi="Tahoma" w:cs="Tahoma"/>
        <w:i/>
        <w:sz w:val="16"/>
        <w:szCs w:val="16"/>
      </w:rPr>
      <w:t>73</w:t>
    </w:r>
    <w:r w:rsidR="00BE57D9" w:rsidRPr="00077FA5">
      <w:rPr>
        <w:rFonts w:ascii="Tahoma" w:hAnsi="Tahoma" w:cs="Tahoma"/>
        <w:i/>
        <w:sz w:val="16"/>
        <w:szCs w:val="16"/>
      </w:rPr>
      <w:t xml:space="preserve"> Opera (MI)</w:t>
    </w:r>
    <w:r>
      <w:rPr>
        <w:rFonts w:ascii="Tahoma" w:hAnsi="Tahoma" w:cs="Tahoma"/>
        <w:sz w:val="18"/>
        <w:szCs w:val="14"/>
      </w:rPr>
      <w:t xml:space="preserve"> </w:t>
    </w:r>
    <w:r>
      <w:rPr>
        <w:rFonts w:ascii="Tahoma" w:hAnsi="Tahoma" w:cs="Tahoma"/>
        <w:b/>
        <w:sz w:val="18"/>
        <w:szCs w:val="14"/>
      </w:rPr>
      <w:t xml:space="preserve">– </w:t>
    </w:r>
    <w:r w:rsidR="003B41F4" w:rsidRPr="00F72289">
      <w:rPr>
        <w:rFonts w:ascii="Comic Sans MS" w:hAnsi="Comic Sans MS"/>
        <w:noProof/>
        <w:color w:val="548DD4" w:themeColor="text2" w:themeTint="99"/>
        <w:sz w:val="16"/>
        <w:szCs w:val="16"/>
      </w:rPr>
      <w:t>ass.agisco@gmail.com -</w:t>
    </w:r>
    <w:r w:rsidR="003B41F4" w:rsidRPr="00F72289">
      <w:rPr>
        <w:rFonts w:ascii="Comic Sans MS" w:hAnsi="Comic Sans MS"/>
        <w:color w:val="548DD4" w:themeColor="text2" w:themeTint="99"/>
        <w:sz w:val="16"/>
        <w:szCs w:val="16"/>
      </w:rPr>
      <w:t xml:space="preserve"> </w:t>
    </w:r>
    <w:hyperlink r:id="rId1" w:history="1">
      <w:r w:rsidR="003B41F4" w:rsidRPr="00F72289">
        <w:rPr>
          <w:rStyle w:val="Collegamentoipertestuale"/>
          <w:rFonts w:ascii="Comic Sans MS" w:hAnsi="Comic Sans MS"/>
          <w:color w:val="548DD4" w:themeColor="text2" w:themeTint="99"/>
          <w:sz w:val="16"/>
          <w:szCs w:val="16"/>
          <w:u w:val="none"/>
        </w:rPr>
        <w:t>www.facebook.com/Agisco</w:t>
      </w:r>
    </w:hyperlink>
    <w:r w:rsidR="003B41F4" w:rsidRPr="00F72289">
      <w:rPr>
        <w:color w:val="548DD4" w:themeColor="text2" w:themeTint="99"/>
        <w:sz w:val="16"/>
        <w:szCs w:val="16"/>
      </w:rPr>
      <w:t xml:space="preserve"> - </w:t>
    </w:r>
    <w:hyperlink r:id="rId2" w:history="1">
      <w:r w:rsidR="003B41F4" w:rsidRPr="00F72289">
        <w:rPr>
          <w:rStyle w:val="Collegamentoipertestuale"/>
          <w:rFonts w:ascii="Comic Sans MS" w:hAnsi="Comic Sans MS"/>
          <w:color w:val="548DD4" w:themeColor="text2" w:themeTint="99"/>
          <w:sz w:val="16"/>
          <w:szCs w:val="16"/>
          <w:u w:val="none"/>
        </w:rPr>
        <w:t>www.agisco-opera.org</w:t>
      </w:r>
    </w:hyperlink>
  </w:p>
  <w:p w:rsidR="00BE57D9" w:rsidRPr="00BE57D9" w:rsidRDefault="00BE57D9" w:rsidP="00BE57D9">
    <w:pPr>
      <w:pStyle w:val="Pidipagina"/>
      <w:jc w:val="center"/>
      <w:rPr>
        <w:sz w:val="32"/>
      </w:rPr>
    </w:pPr>
  </w:p>
  <w:p w:rsidR="005B5C4F" w:rsidRDefault="005B5C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63AB" w:rsidRDefault="008D63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0DE8" w:rsidRDefault="00CF0DE8" w:rsidP="00292D73">
      <w:r>
        <w:separator/>
      </w:r>
    </w:p>
  </w:footnote>
  <w:footnote w:type="continuationSeparator" w:id="0">
    <w:p w:rsidR="00CF0DE8" w:rsidRDefault="00CF0DE8" w:rsidP="0029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E6C" w:rsidRDefault="0000000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5157" o:spid="_x0000_s1028" type="#_x0000_t75" style="position:absolute;margin-left:0;margin-top:0;width:481pt;height:486.1pt;z-index:-251655168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E6C" w:rsidRDefault="0000000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5158" o:spid="_x0000_s1029" type="#_x0000_t75" style="position:absolute;margin-left:0;margin-top:0;width:481pt;height:486.1pt;z-index:-251654144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E6C" w:rsidRDefault="0000000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5156" o:spid="_x0000_s1027" type="#_x0000_t75" style="position:absolute;margin-left:0;margin-top:0;width:481pt;height:486.1pt;z-index:-251656192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4EB"/>
    <w:multiLevelType w:val="hybridMultilevel"/>
    <w:tmpl w:val="3410D0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80C1E8">
      <w:numFmt w:val="bullet"/>
      <w:lvlText w:val="-"/>
      <w:lvlJc w:val="left"/>
      <w:pPr>
        <w:tabs>
          <w:tab w:val="num" w:pos="2415"/>
        </w:tabs>
        <w:ind w:left="2415" w:hanging="435"/>
      </w:pPr>
      <w:rPr>
        <w:rFonts w:ascii="Tahoma" w:eastAsia="Times New Roman" w:hAnsi="Tahoma" w:cs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042ACB"/>
    <w:multiLevelType w:val="hybridMultilevel"/>
    <w:tmpl w:val="B77EE612"/>
    <w:lvl w:ilvl="0" w:tplc="1F0C5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54491"/>
    <w:multiLevelType w:val="hybridMultilevel"/>
    <w:tmpl w:val="62DAA9C2"/>
    <w:lvl w:ilvl="0" w:tplc="375E6252">
      <w:start w:val="1"/>
      <w:numFmt w:val="bullet"/>
      <w:lvlText w:val=""/>
      <w:lvlJc w:val="left"/>
      <w:pPr>
        <w:tabs>
          <w:tab w:val="num" w:pos="1917"/>
        </w:tabs>
        <w:ind w:left="1917" w:hanging="363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82226216">
    <w:abstractNumId w:val="0"/>
  </w:num>
  <w:num w:numId="2" w16cid:durableId="744032917">
    <w:abstractNumId w:val="2"/>
  </w:num>
  <w:num w:numId="3" w16cid:durableId="113837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FA"/>
    <w:rsid w:val="0000228A"/>
    <w:rsid w:val="00006C6D"/>
    <w:rsid w:val="000153C7"/>
    <w:rsid w:val="000238C4"/>
    <w:rsid w:val="00077FA5"/>
    <w:rsid w:val="000A34F7"/>
    <w:rsid w:val="000A61FC"/>
    <w:rsid w:val="000B6CD0"/>
    <w:rsid w:val="000C4F0D"/>
    <w:rsid w:val="000D17B4"/>
    <w:rsid w:val="000D43F4"/>
    <w:rsid w:val="000F12D6"/>
    <w:rsid w:val="0011748E"/>
    <w:rsid w:val="00131BB2"/>
    <w:rsid w:val="00145AB4"/>
    <w:rsid w:val="00186ED9"/>
    <w:rsid w:val="00194405"/>
    <w:rsid w:val="002104EC"/>
    <w:rsid w:val="00215AE8"/>
    <w:rsid w:val="00231724"/>
    <w:rsid w:val="00292D73"/>
    <w:rsid w:val="002A6404"/>
    <w:rsid w:val="002A6823"/>
    <w:rsid w:val="002C2256"/>
    <w:rsid w:val="002D569E"/>
    <w:rsid w:val="002F6224"/>
    <w:rsid w:val="003249F4"/>
    <w:rsid w:val="003539AB"/>
    <w:rsid w:val="003571C3"/>
    <w:rsid w:val="003706B7"/>
    <w:rsid w:val="003769F8"/>
    <w:rsid w:val="003B41F4"/>
    <w:rsid w:val="003E0F41"/>
    <w:rsid w:val="004130F0"/>
    <w:rsid w:val="00473027"/>
    <w:rsid w:val="00480DEC"/>
    <w:rsid w:val="00496ACD"/>
    <w:rsid w:val="004A6EC3"/>
    <w:rsid w:val="004E26FE"/>
    <w:rsid w:val="004F137A"/>
    <w:rsid w:val="005254A1"/>
    <w:rsid w:val="0052599E"/>
    <w:rsid w:val="00527EC0"/>
    <w:rsid w:val="00533A67"/>
    <w:rsid w:val="00534FB2"/>
    <w:rsid w:val="005719B4"/>
    <w:rsid w:val="00592DC0"/>
    <w:rsid w:val="005B5C4F"/>
    <w:rsid w:val="005D468C"/>
    <w:rsid w:val="005E4531"/>
    <w:rsid w:val="005F0F3C"/>
    <w:rsid w:val="00604D5D"/>
    <w:rsid w:val="00620FBA"/>
    <w:rsid w:val="00637DC9"/>
    <w:rsid w:val="006673BF"/>
    <w:rsid w:val="006861F1"/>
    <w:rsid w:val="006A18A3"/>
    <w:rsid w:val="006A4E6C"/>
    <w:rsid w:val="006C4F13"/>
    <w:rsid w:val="006F3089"/>
    <w:rsid w:val="00705EFA"/>
    <w:rsid w:val="00717E6C"/>
    <w:rsid w:val="007228FA"/>
    <w:rsid w:val="0074234C"/>
    <w:rsid w:val="00791B58"/>
    <w:rsid w:val="007A01D8"/>
    <w:rsid w:val="007A35C8"/>
    <w:rsid w:val="008734BC"/>
    <w:rsid w:val="00876EA2"/>
    <w:rsid w:val="008955B6"/>
    <w:rsid w:val="008B1B11"/>
    <w:rsid w:val="008D1A97"/>
    <w:rsid w:val="008D63AB"/>
    <w:rsid w:val="009021F8"/>
    <w:rsid w:val="00913599"/>
    <w:rsid w:val="00957C45"/>
    <w:rsid w:val="00975D4B"/>
    <w:rsid w:val="00980012"/>
    <w:rsid w:val="009A605A"/>
    <w:rsid w:val="009B2ACB"/>
    <w:rsid w:val="009D1F10"/>
    <w:rsid w:val="009F5F83"/>
    <w:rsid w:val="00A24A96"/>
    <w:rsid w:val="00A32BB8"/>
    <w:rsid w:val="00A344EE"/>
    <w:rsid w:val="00A61323"/>
    <w:rsid w:val="00AA4182"/>
    <w:rsid w:val="00AB1C2E"/>
    <w:rsid w:val="00AC455F"/>
    <w:rsid w:val="00B062D5"/>
    <w:rsid w:val="00B25154"/>
    <w:rsid w:val="00B31444"/>
    <w:rsid w:val="00B36E9F"/>
    <w:rsid w:val="00B42E1B"/>
    <w:rsid w:val="00B67A7F"/>
    <w:rsid w:val="00B72EB6"/>
    <w:rsid w:val="00B81E44"/>
    <w:rsid w:val="00B86625"/>
    <w:rsid w:val="00BA7D1C"/>
    <w:rsid w:val="00BB41FC"/>
    <w:rsid w:val="00BE57D9"/>
    <w:rsid w:val="00C31E78"/>
    <w:rsid w:val="00C473E4"/>
    <w:rsid w:val="00C61D7C"/>
    <w:rsid w:val="00C87FFB"/>
    <w:rsid w:val="00C975BB"/>
    <w:rsid w:val="00CB5CF5"/>
    <w:rsid w:val="00CC1729"/>
    <w:rsid w:val="00CC6B0A"/>
    <w:rsid w:val="00CD4129"/>
    <w:rsid w:val="00CF0DE8"/>
    <w:rsid w:val="00CF3C3E"/>
    <w:rsid w:val="00D111B0"/>
    <w:rsid w:val="00D24E8A"/>
    <w:rsid w:val="00D657DF"/>
    <w:rsid w:val="00D836BD"/>
    <w:rsid w:val="00DA5D9F"/>
    <w:rsid w:val="00DB538D"/>
    <w:rsid w:val="00DC36D6"/>
    <w:rsid w:val="00DD0F75"/>
    <w:rsid w:val="00DE54A2"/>
    <w:rsid w:val="00DE7243"/>
    <w:rsid w:val="00DF3804"/>
    <w:rsid w:val="00DF6533"/>
    <w:rsid w:val="00E02AA3"/>
    <w:rsid w:val="00E842CC"/>
    <w:rsid w:val="00EE43E6"/>
    <w:rsid w:val="00EE4DD3"/>
    <w:rsid w:val="00F05542"/>
    <w:rsid w:val="00F06F9A"/>
    <w:rsid w:val="00F13C15"/>
    <w:rsid w:val="00F15D92"/>
    <w:rsid w:val="00F17E64"/>
    <w:rsid w:val="00F4136E"/>
    <w:rsid w:val="00F55651"/>
    <w:rsid w:val="00F72289"/>
    <w:rsid w:val="00F74345"/>
    <w:rsid w:val="00FD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4F07F73-7D12-411A-A158-F912DE8C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05EFA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paragraph" w:styleId="Pidipagina">
    <w:name w:val="footer"/>
    <w:basedOn w:val="Normale"/>
    <w:link w:val="PidipaginaCarattere"/>
    <w:uiPriority w:val="99"/>
    <w:rsid w:val="00705E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E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10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9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99E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4730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A4E6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BA7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1684-A7F3-439B-9DEB-388E3E5E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rosaria.meo-colombo@posta.istruzione.it</cp:lastModifiedBy>
  <cp:revision>2</cp:revision>
  <cp:lastPrinted>2013-09-10T15:06:00Z</cp:lastPrinted>
  <dcterms:created xsi:type="dcterms:W3CDTF">2023-01-12T17:20:00Z</dcterms:created>
  <dcterms:modified xsi:type="dcterms:W3CDTF">2023-01-12T17:20:00Z</dcterms:modified>
</cp:coreProperties>
</file>