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BC6D6" w14:textId="77777777" w:rsidR="002358D5" w:rsidRPr="002358D5" w:rsidRDefault="002358D5" w:rsidP="002358D5">
      <w:pPr>
        <w:tabs>
          <w:tab w:val="center" w:pos="4819"/>
        </w:tabs>
        <w:spacing w:after="0" w:line="240" w:lineRule="auto"/>
        <w:jc w:val="center"/>
        <w:rPr>
          <w:rFonts w:ascii="Calibri" w:eastAsia="Calibri" w:hAnsi="Calibri" w:cs="Times New Roman"/>
        </w:rPr>
      </w:pPr>
      <w:r w:rsidRPr="002358D5">
        <w:rPr>
          <w:rFonts w:ascii="Calibri" w:eastAsia="Calibri" w:hAnsi="Calibri" w:cs="Times New Roman"/>
          <w:noProof/>
        </w:rPr>
        <w:drawing>
          <wp:inline distT="0" distB="0" distL="0" distR="0" wp14:anchorId="4CB2D143" wp14:editId="0312DE38">
            <wp:extent cx="494030" cy="542290"/>
            <wp:effectExtent l="0" t="0" r="127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A7C055" w14:textId="77777777" w:rsidR="002358D5" w:rsidRPr="002358D5" w:rsidRDefault="002358D5" w:rsidP="002358D5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i/>
          <w:sz w:val="16"/>
          <w:szCs w:val="20"/>
          <w:lang w:eastAsia="it-IT"/>
        </w:rPr>
      </w:pPr>
    </w:p>
    <w:p w14:paraId="168A4663" w14:textId="77777777" w:rsidR="002358D5" w:rsidRPr="002358D5" w:rsidRDefault="002358D5" w:rsidP="002358D5">
      <w:pPr>
        <w:widowControl w:val="0"/>
        <w:spacing w:after="0" w:line="240" w:lineRule="auto"/>
        <w:jc w:val="center"/>
        <w:rPr>
          <w:rFonts w:ascii="Calibri" w:eastAsia="Times New Roman" w:hAnsi="Calibri" w:cs="Calibri"/>
          <w:b/>
          <w:i/>
          <w:sz w:val="16"/>
          <w:szCs w:val="20"/>
          <w:lang w:eastAsia="it-IT"/>
        </w:rPr>
      </w:pPr>
      <w:r w:rsidRPr="002358D5">
        <w:rPr>
          <w:rFonts w:ascii="Calibri" w:eastAsia="Times New Roman" w:hAnsi="Calibri" w:cs="Calibri"/>
          <w:b/>
          <w:i/>
          <w:szCs w:val="20"/>
          <w:lang w:eastAsia="it-IT"/>
        </w:rPr>
        <w:t>Ministero dell’Istruzione e del Merito</w:t>
      </w:r>
    </w:p>
    <w:p w14:paraId="51BAFEB5" w14:textId="77777777" w:rsidR="002358D5" w:rsidRPr="002358D5" w:rsidRDefault="002358D5" w:rsidP="002358D5">
      <w:pPr>
        <w:spacing w:after="0" w:line="290" w:lineRule="exact"/>
        <w:jc w:val="center"/>
        <w:rPr>
          <w:rFonts w:ascii="Calibri" w:eastAsia="Calibri" w:hAnsi="Calibri" w:cs="Calibri"/>
          <w:b/>
          <w:color w:val="0070C0"/>
          <w:sz w:val="24"/>
        </w:rPr>
      </w:pPr>
      <w:r w:rsidRPr="002358D5">
        <w:rPr>
          <w:rFonts w:ascii="Calibri" w:eastAsia="Calibri" w:hAnsi="Calibri" w:cs="Calibri"/>
          <w:b/>
          <w:i/>
          <w:noProof/>
          <w:sz w:val="16"/>
          <w:lang w:eastAsia="it-IT"/>
        </w:rPr>
        <w:drawing>
          <wp:anchor distT="0" distB="0" distL="114300" distR="114300" simplePos="0" relativeHeight="251659264" behindDoc="1" locked="0" layoutInCell="1" allowOverlap="1" wp14:anchorId="05E3CCE2" wp14:editId="0F37B8F9">
            <wp:simplePos x="0" y="0"/>
            <wp:positionH relativeFrom="column">
              <wp:posOffset>689610</wp:posOffset>
            </wp:positionH>
            <wp:positionV relativeFrom="paragraph">
              <wp:posOffset>11430</wp:posOffset>
            </wp:positionV>
            <wp:extent cx="495042" cy="493501"/>
            <wp:effectExtent l="57150" t="57150" r="57785" b="59055"/>
            <wp:wrapNone/>
            <wp:docPr id="1" name="Immagine 1" descr="C:\Users\dirsga\Downloads\pixlr-bg-resu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sga\Downloads\pixlr-bg-resul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07" cy="510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ysClr val="window" lastClr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58D5">
        <w:rPr>
          <w:rFonts w:ascii="Calibri" w:eastAsia="Calibri" w:hAnsi="Calibri" w:cs="Calibri"/>
          <w:b/>
        </w:rPr>
        <w:t>Istituto Comprensivo Statale “D. ALIGHIERI”</w:t>
      </w:r>
    </w:p>
    <w:p w14:paraId="0DCA4F2E" w14:textId="77777777" w:rsidR="002358D5" w:rsidRPr="002358D5" w:rsidRDefault="002358D5" w:rsidP="002358D5">
      <w:pPr>
        <w:spacing w:before="2"/>
        <w:jc w:val="center"/>
        <w:rPr>
          <w:rFonts w:ascii="Calibri" w:eastAsia="Calibri" w:hAnsi="Calibri" w:cs="Calibri"/>
          <w:sz w:val="16"/>
        </w:rPr>
      </w:pPr>
      <w:r w:rsidRPr="002358D5">
        <w:rPr>
          <w:rFonts w:ascii="Calibri" w:eastAsia="Calibri" w:hAnsi="Calibri" w:cs="Calibri"/>
          <w:sz w:val="16"/>
          <w:szCs w:val="18"/>
        </w:rPr>
        <w:t xml:space="preserve">Via Giovanni XXIII, 14 – </w:t>
      </w:r>
      <w:r w:rsidRPr="002358D5">
        <w:rPr>
          <w:rFonts w:ascii="Calibri" w:eastAsia="Calibri" w:hAnsi="Calibri" w:cs="Calibri"/>
          <w:b/>
          <w:sz w:val="16"/>
          <w:szCs w:val="18"/>
        </w:rPr>
        <w:t>20090</w:t>
      </w:r>
      <w:r w:rsidRPr="002358D5">
        <w:rPr>
          <w:rFonts w:ascii="Calibri" w:eastAsia="Calibri" w:hAnsi="Calibri" w:cs="Calibri"/>
          <w:sz w:val="14"/>
        </w:rPr>
        <w:t xml:space="preserve"> </w:t>
      </w:r>
      <w:r w:rsidRPr="002358D5">
        <w:rPr>
          <w:rFonts w:ascii="Calibri" w:eastAsia="Calibri" w:hAnsi="Calibri" w:cs="Calibri"/>
          <w:b/>
          <w:szCs w:val="24"/>
        </w:rPr>
        <w:t>OPERA</w:t>
      </w:r>
      <w:r w:rsidRPr="002358D5">
        <w:rPr>
          <w:rFonts w:ascii="Calibri" w:eastAsia="Calibri" w:hAnsi="Calibri" w:cs="Calibri"/>
          <w:sz w:val="14"/>
        </w:rPr>
        <w:t xml:space="preserve"> (</w:t>
      </w:r>
      <w:r w:rsidRPr="002358D5">
        <w:rPr>
          <w:rFonts w:ascii="Calibri" w:eastAsia="Calibri" w:hAnsi="Calibri" w:cs="Calibri"/>
          <w:b/>
          <w:sz w:val="14"/>
        </w:rPr>
        <w:t>MI</w:t>
      </w:r>
      <w:r w:rsidRPr="002358D5">
        <w:rPr>
          <w:rFonts w:ascii="Calibri" w:eastAsia="Calibri" w:hAnsi="Calibri" w:cs="Calibri"/>
          <w:sz w:val="14"/>
        </w:rPr>
        <w:t xml:space="preserve">) - </w:t>
      </w:r>
      <w:r w:rsidRPr="002358D5">
        <w:rPr>
          <w:rFonts w:ascii="Calibri" w:eastAsia="Calibri" w:hAnsi="Calibri" w:cs="Calibri"/>
          <w:sz w:val="16"/>
          <w:szCs w:val="18"/>
        </w:rPr>
        <w:t xml:space="preserve">Tel. </w:t>
      </w:r>
      <w:smartTag w:uri="urn:schemas-microsoft-com:office:smarttags" w:element="phone">
        <w:smartTagPr>
          <w:attr w:name="ls" w:val="trans"/>
        </w:smartTagPr>
        <w:r w:rsidRPr="002358D5">
          <w:rPr>
            <w:rFonts w:ascii="Calibri" w:eastAsia="Calibri" w:hAnsi="Calibri" w:cs="Calibri"/>
            <w:sz w:val="18"/>
            <w:szCs w:val="20"/>
          </w:rPr>
          <w:t>02 57600719</w:t>
        </w:r>
      </w:smartTag>
    </w:p>
    <w:p w14:paraId="254C60FE" w14:textId="77777777" w:rsidR="002358D5" w:rsidRPr="002358D5" w:rsidRDefault="002358D5" w:rsidP="002358D5">
      <w:pPr>
        <w:widowControl w:val="0"/>
        <w:tabs>
          <w:tab w:val="left" w:pos="1071"/>
          <w:tab w:val="left" w:pos="7415"/>
        </w:tabs>
        <w:autoSpaceDE w:val="0"/>
        <w:autoSpaceDN w:val="0"/>
        <w:spacing w:after="0" w:line="240" w:lineRule="auto"/>
        <w:ind w:left="-307"/>
        <w:jc w:val="center"/>
        <w:rPr>
          <w:rFonts w:ascii="Calibri" w:eastAsia="Calibri" w:hAnsi="Calibri" w:cs="Calibri"/>
          <w:sz w:val="14"/>
          <w:lang w:eastAsia="it-IT"/>
        </w:rPr>
      </w:pPr>
      <w:r w:rsidRPr="002358D5">
        <w:rPr>
          <w:rFonts w:ascii="Calibri" w:eastAsia="Times New Roman" w:hAnsi="Calibri" w:cs="Calibri"/>
          <w:sz w:val="14"/>
          <w:lang w:eastAsia="it-IT"/>
        </w:rPr>
        <w:t xml:space="preserve">C.M.: MIIC87700C </w:t>
      </w:r>
      <w:proofErr w:type="gramStart"/>
      <w:r w:rsidRPr="002358D5">
        <w:rPr>
          <w:rFonts w:ascii="Calibri" w:eastAsia="Times New Roman" w:hAnsi="Calibri" w:cs="Calibri"/>
          <w:sz w:val="14"/>
          <w:lang w:eastAsia="it-IT"/>
        </w:rPr>
        <w:t>-  e-mail</w:t>
      </w:r>
      <w:proofErr w:type="gramEnd"/>
      <w:r w:rsidRPr="002358D5">
        <w:rPr>
          <w:rFonts w:ascii="Calibri" w:eastAsia="Times New Roman" w:hAnsi="Calibri" w:cs="Calibri"/>
          <w:sz w:val="14"/>
          <w:lang w:eastAsia="it-IT"/>
        </w:rPr>
        <w:t xml:space="preserve"> </w:t>
      </w:r>
      <w:proofErr w:type="spellStart"/>
      <w:r w:rsidRPr="002358D5">
        <w:rPr>
          <w:rFonts w:ascii="Calibri" w:eastAsia="Times New Roman" w:hAnsi="Calibri" w:cs="Calibri"/>
          <w:sz w:val="14"/>
          <w:lang w:eastAsia="it-IT"/>
        </w:rPr>
        <w:t>peo</w:t>
      </w:r>
      <w:proofErr w:type="spellEnd"/>
      <w:r w:rsidRPr="002358D5">
        <w:rPr>
          <w:rFonts w:ascii="Calibri" w:eastAsia="Times New Roman" w:hAnsi="Calibri" w:cs="Calibri"/>
          <w:sz w:val="14"/>
          <w:lang w:eastAsia="it-IT"/>
        </w:rPr>
        <w:t xml:space="preserve">:  </w:t>
      </w:r>
      <w:hyperlink r:id="rId6" w:history="1">
        <w:r w:rsidRPr="002358D5">
          <w:rPr>
            <w:rFonts w:ascii="Calibri" w:eastAsia="Times New Roman" w:hAnsi="Calibri" w:cs="Calibri"/>
            <w:sz w:val="16"/>
            <w:szCs w:val="18"/>
            <w:u w:val="single"/>
            <w:lang w:eastAsia="it-IT"/>
          </w:rPr>
          <w:t>miic87700c@istruzione.it</w:t>
        </w:r>
      </w:hyperlink>
      <w:r w:rsidRPr="002358D5">
        <w:rPr>
          <w:rFonts w:ascii="Calibri" w:eastAsia="Times New Roman" w:hAnsi="Calibri" w:cs="Calibri"/>
          <w:sz w:val="16"/>
          <w:szCs w:val="18"/>
          <w:lang w:eastAsia="it-IT"/>
        </w:rPr>
        <w:t xml:space="preserve"> -  </w:t>
      </w:r>
      <w:proofErr w:type="spellStart"/>
      <w:r w:rsidRPr="002358D5">
        <w:rPr>
          <w:rFonts w:ascii="Calibri" w:eastAsia="Times New Roman" w:hAnsi="Calibri" w:cs="Calibri"/>
          <w:sz w:val="16"/>
          <w:szCs w:val="18"/>
          <w:lang w:eastAsia="it-IT"/>
        </w:rPr>
        <w:t>pec</w:t>
      </w:r>
      <w:proofErr w:type="spellEnd"/>
      <w:r w:rsidRPr="002358D5">
        <w:rPr>
          <w:rFonts w:ascii="Calibri" w:eastAsia="Times New Roman" w:hAnsi="Calibri" w:cs="Calibri"/>
          <w:sz w:val="16"/>
          <w:szCs w:val="18"/>
          <w:lang w:eastAsia="it-IT"/>
        </w:rPr>
        <w:t xml:space="preserve">: </w:t>
      </w:r>
      <w:hyperlink r:id="rId7" w:history="1">
        <w:r w:rsidRPr="002358D5">
          <w:rPr>
            <w:rFonts w:ascii="Calibri" w:eastAsia="Times New Roman" w:hAnsi="Calibri" w:cs="Calibri"/>
            <w:sz w:val="16"/>
            <w:szCs w:val="18"/>
            <w:u w:val="single"/>
            <w:lang w:eastAsia="it-IT"/>
          </w:rPr>
          <w:t>miic87700c@pec.istruzione.it</w:t>
        </w:r>
        <w:r w:rsidRPr="002358D5">
          <w:rPr>
            <w:rFonts w:ascii="Calibri" w:eastAsia="Times New Roman" w:hAnsi="Calibri" w:cs="Calibri"/>
            <w:sz w:val="14"/>
            <w:u w:val="single"/>
            <w:lang w:eastAsia="it-IT"/>
          </w:rPr>
          <w:t xml:space="preserve"> </w:t>
        </w:r>
      </w:hyperlink>
    </w:p>
    <w:p w14:paraId="7E31BC79" w14:textId="77777777" w:rsidR="002358D5" w:rsidRPr="002358D5" w:rsidRDefault="002358D5" w:rsidP="002358D5">
      <w:pPr>
        <w:widowControl w:val="0"/>
        <w:tabs>
          <w:tab w:val="left" w:pos="1071"/>
          <w:tab w:val="left" w:pos="7415"/>
        </w:tabs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sz w:val="18"/>
          <w:szCs w:val="18"/>
          <w:lang w:eastAsia="it-IT"/>
        </w:rPr>
      </w:pPr>
      <w:r w:rsidRPr="002358D5">
        <w:rPr>
          <w:rFonts w:ascii="Calibri" w:eastAsia="Times New Roman" w:hAnsi="Calibri" w:cs="Calibri"/>
          <w:sz w:val="14"/>
          <w:lang w:eastAsia="it-IT"/>
        </w:rPr>
        <w:t>C.F.</w:t>
      </w:r>
      <w:r w:rsidRPr="002358D5">
        <w:rPr>
          <w:rFonts w:ascii="Calibri" w:eastAsia="Times New Roman" w:hAnsi="Calibri" w:cs="Calibri"/>
          <w:spacing w:val="-5"/>
          <w:sz w:val="14"/>
          <w:lang w:eastAsia="it-IT"/>
        </w:rPr>
        <w:t xml:space="preserve"> </w:t>
      </w:r>
      <w:smartTag w:uri="urn:schemas-microsoft-com:office:smarttags" w:element="phone">
        <w:smartTagPr>
          <w:attr w:name="ls" w:val="trans"/>
        </w:smartTagPr>
        <w:r w:rsidRPr="002358D5">
          <w:rPr>
            <w:rFonts w:ascii="Calibri" w:eastAsia="Times New Roman" w:hAnsi="Calibri" w:cs="Calibri"/>
            <w:sz w:val="14"/>
            <w:lang w:eastAsia="it-IT"/>
          </w:rPr>
          <w:t>80149170153</w:t>
        </w:r>
      </w:smartTag>
      <w:r w:rsidRPr="002358D5">
        <w:rPr>
          <w:rFonts w:ascii="Calibri" w:eastAsia="Times New Roman" w:hAnsi="Calibri" w:cs="Calibri"/>
          <w:sz w:val="14"/>
          <w:lang w:eastAsia="it-IT"/>
        </w:rPr>
        <w:t xml:space="preserve">   -   IPA</w:t>
      </w:r>
      <w:r w:rsidRPr="002358D5">
        <w:rPr>
          <w:rFonts w:ascii="Calibri" w:eastAsia="Calibri" w:hAnsi="Calibri" w:cs="Calibri"/>
          <w:sz w:val="14"/>
          <w:lang w:eastAsia="it-IT"/>
        </w:rPr>
        <w:t xml:space="preserve">: </w:t>
      </w:r>
      <w:r w:rsidRPr="002358D5">
        <w:rPr>
          <w:rFonts w:ascii="Calibri" w:eastAsia="Calibri" w:hAnsi="Calibri" w:cs="Calibri"/>
          <w:bCs/>
          <w:sz w:val="14"/>
          <w:lang w:eastAsia="it-IT"/>
        </w:rPr>
        <w:t>istsc_miic87700</w:t>
      </w:r>
      <w:proofErr w:type="gramStart"/>
      <w:r w:rsidRPr="002358D5">
        <w:rPr>
          <w:rFonts w:ascii="Calibri" w:eastAsia="Calibri" w:hAnsi="Calibri" w:cs="Calibri"/>
          <w:bCs/>
          <w:sz w:val="14"/>
          <w:lang w:eastAsia="it-IT"/>
        </w:rPr>
        <w:t>c</w:t>
      </w:r>
      <w:r w:rsidRPr="002358D5">
        <w:rPr>
          <w:rFonts w:ascii="Calibri" w:eastAsia="Calibri" w:hAnsi="Calibri" w:cs="Calibri"/>
          <w:sz w:val="14"/>
          <w:lang w:eastAsia="it-IT"/>
        </w:rPr>
        <w:t xml:space="preserve">  -</w:t>
      </w:r>
      <w:proofErr w:type="gramEnd"/>
      <w:r w:rsidRPr="002358D5">
        <w:rPr>
          <w:rFonts w:ascii="Calibri" w:eastAsia="Calibri" w:hAnsi="Calibri" w:cs="Calibri"/>
          <w:sz w:val="14"/>
          <w:lang w:eastAsia="it-IT"/>
        </w:rPr>
        <w:t xml:space="preserve"> </w:t>
      </w:r>
      <w:r w:rsidRPr="002358D5">
        <w:rPr>
          <w:rFonts w:ascii="Calibri" w:eastAsia="Times New Roman" w:hAnsi="Calibri" w:cs="Calibri"/>
          <w:sz w:val="14"/>
          <w:lang w:eastAsia="it-IT"/>
        </w:rPr>
        <w:t>CODICE UNIVOCO :</w:t>
      </w:r>
      <w:r w:rsidRPr="002358D5">
        <w:rPr>
          <w:rFonts w:ascii="Calibri" w:eastAsia="Times New Roman" w:hAnsi="Calibri" w:cs="Calibri"/>
          <w:spacing w:val="-9"/>
          <w:sz w:val="14"/>
          <w:lang w:eastAsia="it-IT"/>
        </w:rPr>
        <w:t xml:space="preserve"> </w:t>
      </w:r>
      <w:r w:rsidRPr="002358D5">
        <w:rPr>
          <w:rFonts w:ascii="Calibri" w:eastAsia="Times New Roman" w:hAnsi="Calibri" w:cs="Calibri"/>
          <w:sz w:val="14"/>
          <w:lang w:eastAsia="it-IT"/>
        </w:rPr>
        <w:t>UFJUJE</w:t>
      </w:r>
      <w:r w:rsidRPr="002358D5">
        <w:rPr>
          <w:rFonts w:ascii="Calibri" w:eastAsia="Times New Roman" w:hAnsi="Calibri" w:cs="Calibri"/>
          <w:sz w:val="18"/>
          <w:szCs w:val="20"/>
          <w:lang w:eastAsia="it-IT"/>
        </w:rPr>
        <w:t xml:space="preserve">- </w:t>
      </w:r>
      <w:proofErr w:type="spellStart"/>
      <w:r w:rsidRPr="002358D5">
        <w:rPr>
          <w:rFonts w:ascii="Calibri" w:eastAsia="Times New Roman" w:hAnsi="Calibri" w:cs="Calibri"/>
          <w:sz w:val="18"/>
          <w:szCs w:val="20"/>
          <w:lang w:eastAsia="it-IT"/>
        </w:rPr>
        <w:t>sito:</w:t>
      </w:r>
      <w:r w:rsidRPr="002358D5">
        <w:rPr>
          <w:rFonts w:ascii="Calibri" w:eastAsia="Calibri" w:hAnsi="Calibri" w:cs="Calibri"/>
          <w:sz w:val="18"/>
          <w:szCs w:val="18"/>
          <w:lang w:eastAsia="it-IT"/>
        </w:rPr>
        <w:t>www.icopera.edu.it</w:t>
      </w:r>
      <w:proofErr w:type="spellEnd"/>
    </w:p>
    <w:p w14:paraId="551863BE" w14:textId="77777777" w:rsidR="002358D5" w:rsidRPr="002358D5" w:rsidRDefault="002358D5" w:rsidP="002358D5">
      <w:pPr>
        <w:widowControl w:val="0"/>
        <w:pBdr>
          <w:bottom w:val="single" w:sz="6" w:space="1" w:color="auto"/>
        </w:pBd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it-IT"/>
        </w:rPr>
      </w:pPr>
    </w:p>
    <w:p w14:paraId="23B75E8B" w14:textId="77777777" w:rsidR="002358D5" w:rsidRPr="002358D5" w:rsidRDefault="002358D5" w:rsidP="002358D5">
      <w:pPr>
        <w:tabs>
          <w:tab w:val="center" w:pos="4819"/>
          <w:tab w:val="right" w:pos="9638"/>
        </w:tabs>
        <w:spacing w:after="0" w:line="240" w:lineRule="auto"/>
        <w:rPr>
          <w:rFonts w:ascii="Calibri" w:eastAsia="Calibri" w:hAnsi="Calibri" w:cs="Times New Roman"/>
          <w:color w:val="FF0000"/>
        </w:rPr>
      </w:pPr>
      <w:r w:rsidRPr="002358D5">
        <w:rPr>
          <w:rFonts w:ascii="Calibri" w:eastAsia="Calibri" w:hAnsi="Calibri" w:cs="Times New Roman"/>
          <w:color w:val="FF0000"/>
          <w:sz w:val="18"/>
          <w:lang w:bidi="it-IT"/>
        </w:rPr>
        <w:t>Data e Protocollo: vedi segnatura</w:t>
      </w:r>
      <w:r w:rsidRPr="002358D5">
        <w:rPr>
          <w:rFonts w:ascii="Calibri" w:eastAsia="Calibri" w:hAnsi="Calibri" w:cs="Times New Roman"/>
          <w:color w:val="FF0000"/>
          <w:sz w:val="18"/>
          <w:lang w:bidi="it-IT"/>
        </w:rPr>
        <w:tab/>
      </w:r>
    </w:p>
    <w:p w14:paraId="12418CAF" w14:textId="77777777" w:rsidR="002358D5" w:rsidRPr="002358D5" w:rsidRDefault="002358D5" w:rsidP="002358D5">
      <w:pPr>
        <w:rPr>
          <w:b/>
        </w:rPr>
      </w:pPr>
    </w:p>
    <w:p w14:paraId="77BED03D" w14:textId="77777777" w:rsidR="002358D5" w:rsidRPr="002358D5" w:rsidRDefault="002358D5" w:rsidP="004F3439">
      <w:pPr>
        <w:jc w:val="center"/>
      </w:pPr>
      <w:r w:rsidRPr="002358D5">
        <w:rPr>
          <w:b/>
        </w:rPr>
        <w:t>INFORMATIVA PRIVACY ESPERTI ESTERNI</w:t>
      </w:r>
    </w:p>
    <w:p w14:paraId="6E47BCFA" w14:textId="77777777" w:rsidR="002358D5" w:rsidRPr="002358D5" w:rsidRDefault="002358D5" w:rsidP="004F3439">
      <w:pPr>
        <w:jc w:val="center"/>
      </w:pPr>
      <w:r w:rsidRPr="002358D5">
        <w:t>Redatta ai sensi degli Artt. da 13 a 15 del Regolamento U.E. 2016/679 (G.D.P.R.)</w:t>
      </w:r>
    </w:p>
    <w:p w14:paraId="5129B6BC" w14:textId="77777777" w:rsidR="002358D5" w:rsidRPr="002358D5" w:rsidRDefault="002358D5" w:rsidP="002358D5"/>
    <w:tbl>
      <w:tblPr>
        <w:tblpPr w:leftFromText="141" w:rightFromText="141" w:vertAnchor="text" w:tblpY="1"/>
        <w:tblOverlap w:val="never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036"/>
        <w:gridCol w:w="7602"/>
      </w:tblGrid>
      <w:tr w:rsidR="002358D5" w:rsidRPr="002358D5" w14:paraId="63AFC35A" w14:textId="77777777" w:rsidTr="002358D5">
        <w:trPr>
          <w:trHeight w:val="922"/>
        </w:trPr>
        <w:tc>
          <w:tcPr>
            <w:tcW w:w="2036" w:type="dxa"/>
            <w:tcBorders>
              <w:bottom w:val="single" w:sz="2" w:space="0" w:color="7F7F7F"/>
              <w:right w:val="single" w:sz="2" w:space="0" w:color="7F7F7F"/>
            </w:tcBorders>
            <w:shd w:val="clear" w:color="auto" w:fill="auto"/>
          </w:tcPr>
          <w:p w14:paraId="48542423" w14:textId="77777777" w:rsidR="002358D5" w:rsidRPr="002358D5" w:rsidRDefault="002358D5" w:rsidP="002358D5">
            <w:pPr>
              <w:rPr>
                <w:b/>
                <w:bCs/>
              </w:rPr>
            </w:pPr>
            <w:r w:rsidRPr="002358D5">
              <w:rPr>
                <w:bCs/>
              </w:rPr>
              <w:t>Per quale finalità saranno trattati i miei dati personali?</w:t>
            </w:r>
          </w:p>
        </w:tc>
        <w:tc>
          <w:tcPr>
            <w:tcW w:w="7602" w:type="dxa"/>
            <w:tcBorders>
              <w:left w:val="single" w:sz="2" w:space="0" w:color="7F7F7F"/>
              <w:bottom w:val="single" w:sz="2" w:space="0" w:color="7F7F7F"/>
            </w:tcBorders>
            <w:shd w:val="clear" w:color="auto" w:fill="auto"/>
          </w:tcPr>
          <w:p w14:paraId="5EFB2463" w14:textId="77777777" w:rsidR="002358D5" w:rsidRPr="002358D5" w:rsidRDefault="002358D5" w:rsidP="002358D5">
            <w:pPr>
              <w:rPr>
                <w:b/>
                <w:bCs/>
              </w:rPr>
            </w:pPr>
            <w:r w:rsidRPr="002358D5">
              <w:rPr>
                <w:bCs/>
              </w:rPr>
              <w:t xml:space="preserve">Il trattamento dei dati personali avviene al fine di dare esecuzione ad un rapporto contrattuale e per finalità </w:t>
            </w:r>
            <w:proofErr w:type="spellStart"/>
            <w:r w:rsidRPr="002358D5">
              <w:rPr>
                <w:bCs/>
              </w:rPr>
              <w:t>pre</w:t>
            </w:r>
            <w:proofErr w:type="spellEnd"/>
            <w:r w:rsidRPr="002358D5">
              <w:rPr>
                <w:bCs/>
              </w:rPr>
              <w:t xml:space="preserve"> e post contrattuali, i dati vengono acquisiti in seguito a visite, comunicazioni e-mail o telefonate, proposizione di offerte e trasmissioni e transazioni successive all’ordine. I dati sono trattati al fine di inoltrare comunicazioni di vario genere con ogni tipo di mezzo di comunicazione, formulare richieste e scambiare informazioni.</w:t>
            </w:r>
          </w:p>
        </w:tc>
      </w:tr>
      <w:tr w:rsidR="002358D5" w:rsidRPr="002358D5" w14:paraId="4395FFAA" w14:textId="77777777" w:rsidTr="002358D5">
        <w:trPr>
          <w:trHeight w:val="882"/>
        </w:trPr>
        <w:tc>
          <w:tcPr>
            <w:tcW w:w="203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F2F2F2"/>
          </w:tcPr>
          <w:p w14:paraId="68E64848" w14:textId="77777777" w:rsidR="002358D5" w:rsidRPr="002358D5" w:rsidRDefault="002358D5" w:rsidP="002358D5">
            <w:pPr>
              <w:rPr>
                <w:b/>
                <w:bCs/>
              </w:rPr>
            </w:pPr>
            <w:r w:rsidRPr="002358D5">
              <w:rPr>
                <w:bCs/>
              </w:rPr>
              <w:t>Quali garanzie ho che i miei dati siano trattati nel rispetto dei miei diritti e delle mie libertà personali?</w:t>
            </w:r>
          </w:p>
        </w:tc>
        <w:tc>
          <w:tcPr>
            <w:tcW w:w="760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</w:tcBorders>
            <w:shd w:val="clear" w:color="auto" w:fill="F2F2F2"/>
          </w:tcPr>
          <w:p w14:paraId="656FE445" w14:textId="77777777" w:rsidR="002358D5" w:rsidRPr="002358D5" w:rsidRDefault="002358D5" w:rsidP="002358D5">
            <w:r w:rsidRPr="002358D5">
              <w:t>Il trattamento avviene al fine di adempimento di obblighi legali e di salvaguardia di interessi fondamentali (salute e sicurezza) dell’interessato; Esso è necessario al fine del perfezionamento del rapporto contrattuale ed è strutturato in modo da essere appropriato, pertinente e non eccedente rispetto a tale obiettivo. A garanzia della riservatezza dei dati saranno applicate misure minime di sicurezza organizzative ed informatiche di cui viene data evidenza all’interno del “Documento delle misure a tutela dei dati delle persone” elaborato da questa Istituzione scolastica.</w:t>
            </w:r>
          </w:p>
          <w:p w14:paraId="10951D69" w14:textId="77777777" w:rsidR="002358D5" w:rsidRPr="002358D5" w:rsidRDefault="002358D5" w:rsidP="002358D5">
            <w:r w:rsidRPr="002358D5">
              <w:t>Non verrà eseguito su di essi alcun processo decisionale automatizzato (profilazione).</w:t>
            </w:r>
          </w:p>
        </w:tc>
      </w:tr>
      <w:tr w:rsidR="002358D5" w:rsidRPr="002358D5" w14:paraId="6769C1D7" w14:textId="77777777" w:rsidTr="002358D5">
        <w:trPr>
          <w:trHeight w:val="900"/>
        </w:trPr>
        <w:tc>
          <w:tcPr>
            <w:tcW w:w="203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</w:tcPr>
          <w:p w14:paraId="6C7DF146" w14:textId="77777777" w:rsidR="002358D5" w:rsidRPr="002358D5" w:rsidRDefault="002358D5" w:rsidP="002358D5">
            <w:pPr>
              <w:rPr>
                <w:b/>
                <w:bCs/>
              </w:rPr>
            </w:pPr>
            <w:r w:rsidRPr="002358D5">
              <w:rPr>
                <w:bCs/>
              </w:rPr>
              <w:t>I miei dati entreranno nella disponibilità di altri soggetti?</w:t>
            </w:r>
          </w:p>
        </w:tc>
        <w:tc>
          <w:tcPr>
            <w:tcW w:w="760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</w:tcBorders>
            <w:shd w:val="clear" w:color="auto" w:fill="auto"/>
          </w:tcPr>
          <w:p w14:paraId="369E0670" w14:textId="77777777" w:rsidR="002358D5" w:rsidRPr="002358D5" w:rsidRDefault="002358D5" w:rsidP="002358D5">
            <w:r w:rsidRPr="002358D5">
              <w:t>I dati personali in questione potranno essere trasmessi all’amministrazione finanziaria oltre che ai professionisti e esperti esterni di cui il nostro Istituto si avvale quali RSPP, DPO, compagnie di assicurazione, e banche. Gli stessi non verranno trasferiti a destinatari residenti in paesi terzi rispetto all’Unione Europea né ad organizzazioni internazionali.</w:t>
            </w:r>
          </w:p>
        </w:tc>
      </w:tr>
      <w:tr w:rsidR="002358D5" w:rsidRPr="002358D5" w14:paraId="32FF5E7F" w14:textId="77777777" w:rsidTr="002358D5">
        <w:trPr>
          <w:trHeight w:val="658"/>
        </w:trPr>
        <w:tc>
          <w:tcPr>
            <w:tcW w:w="203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F2F2F2"/>
          </w:tcPr>
          <w:p w14:paraId="5F3E3610" w14:textId="77777777" w:rsidR="002358D5" w:rsidRPr="002358D5" w:rsidRDefault="002358D5" w:rsidP="002358D5">
            <w:pPr>
              <w:rPr>
                <w:b/>
                <w:bCs/>
              </w:rPr>
            </w:pPr>
            <w:r w:rsidRPr="002358D5">
              <w:rPr>
                <w:bCs/>
              </w:rPr>
              <w:t>Per quanto tempo terrete i miei dati?</w:t>
            </w:r>
          </w:p>
        </w:tc>
        <w:tc>
          <w:tcPr>
            <w:tcW w:w="760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</w:tcBorders>
            <w:shd w:val="clear" w:color="auto" w:fill="F2F2F2"/>
          </w:tcPr>
          <w:p w14:paraId="70ACDF4C" w14:textId="77777777" w:rsidR="002358D5" w:rsidRPr="002358D5" w:rsidRDefault="002358D5" w:rsidP="002358D5">
            <w:r w:rsidRPr="002358D5">
              <w:t xml:space="preserve">I dati saranno conservati presso gli archivi dell’Istituto Scolastico per il tempo necessario ad adempiere agli obblighi contrattuali e per eseguire le prestazioni previste dal contratto stesso. Successivamente i dati saranno conservati e non ulteriormente elaborati per il periodo di tempo previsto dalle vigenti disposizioni in materia civilistica e fiscale (10 anni ex Art. 2220 c.c. fatti salvi eventuali ritardati </w:t>
            </w:r>
            <w:r w:rsidRPr="002358D5">
              <w:lastRenderedPageBreak/>
              <w:t>pagamenti dei corrispettivi e la pendenza di cause giudiziarie che ne giustifichino il prolungamento).</w:t>
            </w:r>
          </w:p>
        </w:tc>
      </w:tr>
      <w:tr w:rsidR="002358D5" w:rsidRPr="002358D5" w14:paraId="05D1D228" w14:textId="77777777" w:rsidTr="002358D5">
        <w:tc>
          <w:tcPr>
            <w:tcW w:w="203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</w:tcPr>
          <w:p w14:paraId="09D8F998" w14:textId="77777777" w:rsidR="002358D5" w:rsidRPr="002358D5" w:rsidRDefault="002358D5" w:rsidP="002358D5">
            <w:pPr>
              <w:rPr>
                <w:b/>
                <w:bCs/>
              </w:rPr>
            </w:pPr>
            <w:r w:rsidRPr="002358D5">
              <w:rPr>
                <w:bCs/>
              </w:rPr>
              <w:lastRenderedPageBreak/>
              <w:t>Quali sono i miei diritti?</w:t>
            </w:r>
          </w:p>
        </w:tc>
        <w:tc>
          <w:tcPr>
            <w:tcW w:w="760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</w:tcBorders>
            <w:shd w:val="clear" w:color="auto" w:fill="auto"/>
          </w:tcPr>
          <w:p w14:paraId="63EBEC52" w14:textId="77777777" w:rsidR="002358D5" w:rsidRPr="002358D5" w:rsidRDefault="002358D5" w:rsidP="002358D5">
            <w:r w:rsidRPr="002358D5">
              <w:t>L’interessato ha diritto di chiedere al Titolare del trattamento:</w:t>
            </w:r>
          </w:p>
          <w:p w14:paraId="6CD5F727" w14:textId="77777777" w:rsidR="002358D5" w:rsidRPr="002358D5" w:rsidRDefault="002358D5" w:rsidP="002358D5">
            <w:r w:rsidRPr="002358D5">
              <w:t>- L’accesso ai propri dati, la loro rettifica o cancellazione;</w:t>
            </w:r>
          </w:p>
          <w:p w14:paraId="67778C8D" w14:textId="77777777" w:rsidR="002358D5" w:rsidRPr="002358D5" w:rsidRDefault="002358D5" w:rsidP="002358D5">
            <w:r w:rsidRPr="002358D5">
              <w:t>- La limitazione e di opporsi al trattamento dei dati personali che lo riguardano;</w:t>
            </w:r>
          </w:p>
          <w:p w14:paraId="7057E0F3" w14:textId="77777777" w:rsidR="002358D5" w:rsidRPr="002358D5" w:rsidRDefault="002358D5" w:rsidP="002358D5">
            <w:r w:rsidRPr="002358D5">
              <w:t>- La portabilità dei dati;</w:t>
            </w:r>
          </w:p>
          <w:p w14:paraId="765DC169" w14:textId="77777777" w:rsidR="002358D5" w:rsidRPr="002358D5" w:rsidRDefault="002358D5" w:rsidP="002358D5">
            <w:r w:rsidRPr="002358D5">
              <w:t>L’interessato ha inoltre diritto a proporre reclamo all’Autorità di controllo dello Stato di residenza, nonché a revocare il consenso al trattamento ai sensi dell’Art. 6 del G.D.P.R.</w:t>
            </w:r>
          </w:p>
        </w:tc>
      </w:tr>
      <w:tr w:rsidR="002358D5" w:rsidRPr="002358D5" w14:paraId="05B51C24" w14:textId="77777777" w:rsidTr="002358D5">
        <w:trPr>
          <w:trHeight w:val="436"/>
        </w:trPr>
        <w:tc>
          <w:tcPr>
            <w:tcW w:w="203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F2F2F2"/>
          </w:tcPr>
          <w:p w14:paraId="5D78097E" w14:textId="77777777" w:rsidR="002358D5" w:rsidRPr="002358D5" w:rsidRDefault="002358D5" w:rsidP="002358D5">
            <w:pPr>
              <w:rPr>
                <w:b/>
                <w:bCs/>
              </w:rPr>
            </w:pPr>
            <w:r w:rsidRPr="002358D5">
              <w:rPr>
                <w:bCs/>
              </w:rPr>
              <w:t>Cosa accade se non conferisco i miei dati?</w:t>
            </w:r>
          </w:p>
        </w:tc>
        <w:tc>
          <w:tcPr>
            <w:tcW w:w="760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</w:tcBorders>
            <w:shd w:val="clear" w:color="auto" w:fill="F2F2F2"/>
          </w:tcPr>
          <w:p w14:paraId="6111131E" w14:textId="77777777" w:rsidR="002358D5" w:rsidRPr="002358D5" w:rsidRDefault="002358D5" w:rsidP="002358D5">
            <w:r w:rsidRPr="002358D5">
              <w:t xml:space="preserve">L’interessato può rifiutarsi di conferire al Titolare i suoi dati personali. </w:t>
            </w:r>
          </w:p>
          <w:p w14:paraId="671758C3" w14:textId="77777777" w:rsidR="002358D5" w:rsidRPr="002358D5" w:rsidRDefault="002358D5" w:rsidP="002358D5">
            <w:r w:rsidRPr="002358D5">
              <w:t>Il conferimento dei dati personali è però necessario per una corretta ed efficiente gestione del rapporto contrattuale. Pertanto, un eventuale rifiuto al conferimento potrà compromettere in tutto o in parte il rapporto contrattuale stesso.</w:t>
            </w:r>
          </w:p>
        </w:tc>
      </w:tr>
      <w:tr w:rsidR="002358D5" w:rsidRPr="002358D5" w14:paraId="58ED603E" w14:textId="77777777" w:rsidTr="002358D5">
        <w:trPr>
          <w:trHeight w:val="436"/>
        </w:trPr>
        <w:tc>
          <w:tcPr>
            <w:tcW w:w="2036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</w:tcPr>
          <w:p w14:paraId="100548C1" w14:textId="77777777" w:rsidR="002358D5" w:rsidRPr="002358D5" w:rsidRDefault="002358D5" w:rsidP="002358D5">
            <w:pPr>
              <w:rPr>
                <w:b/>
                <w:bCs/>
              </w:rPr>
            </w:pPr>
            <w:r w:rsidRPr="002358D5">
              <w:rPr>
                <w:bCs/>
              </w:rPr>
              <w:t>Chi è il Titolare del trattamento?</w:t>
            </w:r>
          </w:p>
        </w:tc>
        <w:tc>
          <w:tcPr>
            <w:tcW w:w="760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14:paraId="35C4C604" w14:textId="77777777" w:rsidR="002358D5" w:rsidRPr="002358D5" w:rsidRDefault="002358D5" w:rsidP="002358D5">
            <w:pPr>
              <w:rPr>
                <w:b/>
              </w:rPr>
            </w:pPr>
            <w:r w:rsidRPr="002358D5">
              <w:t>L’Istituto Scolastico nella persona del Dirigente Scolastico pro tempore</w:t>
            </w:r>
          </w:p>
        </w:tc>
      </w:tr>
      <w:tr w:rsidR="002358D5" w:rsidRPr="002358D5" w14:paraId="365A22EA" w14:textId="77777777" w:rsidTr="002358D5">
        <w:trPr>
          <w:trHeight w:val="658"/>
        </w:trPr>
        <w:tc>
          <w:tcPr>
            <w:tcW w:w="2036" w:type="dxa"/>
            <w:tcBorders>
              <w:top w:val="single" w:sz="2" w:space="0" w:color="7F7F7F"/>
              <w:right w:val="single" w:sz="2" w:space="0" w:color="7F7F7F"/>
            </w:tcBorders>
            <w:shd w:val="clear" w:color="auto" w:fill="F2F2F2"/>
          </w:tcPr>
          <w:p w14:paraId="25920DBB" w14:textId="77777777" w:rsidR="002358D5" w:rsidRPr="002358D5" w:rsidRDefault="002358D5" w:rsidP="002358D5">
            <w:pPr>
              <w:rPr>
                <w:b/>
                <w:bCs/>
              </w:rPr>
            </w:pPr>
            <w:r w:rsidRPr="002358D5">
              <w:rPr>
                <w:bCs/>
              </w:rPr>
              <w:t xml:space="preserve">Responsabile della protezione dei dati </w:t>
            </w:r>
            <w:r w:rsidRPr="002358D5">
              <w:rPr>
                <w:bCs/>
              </w:rPr>
              <w:br/>
              <w:t>(R.P.D. / D.P.O.)</w:t>
            </w:r>
          </w:p>
        </w:tc>
        <w:tc>
          <w:tcPr>
            <w:tcW w:w="7602" w:type="dxa"/>
            <w:tcBorders>
              <w:top w:val="single" w:sz="2" w:space="0" w:color="7F7F7F"/>
              <w:left w:val="single" w:sz="2" w:space="0" w:color="7F7F7F"/>
            </w:tcBorders>
            <w:shd w:val="clear" w:color="auto" w:fill="F2F2F2"/>
          </w:tcPr>
          <w:p w14:paraId="6F25854A" w14:textId="77777777" w:rsidR="002358D5" w:rsidRPr="002358D5" w:rsidRDefault="002358D5" w:rsidP="002358D5">
            <w:bookmarkStart w:id="0" w:name="OLE_LINK3"/>
            <w:r w:rsidRPr="002358D5">
              <w:t xml:space="preserve">Ferdinando Bassi </w:t>
            </w:r>
            <w:r w:rsidRPr="002358D5">
              <w:br/>
              <w:t xml:space="preserve">c/o Easyteam.org SRL </w:t>
            </w:r>
            <w:bookmarkEnd w:id="0"/>
            <w:r w:rsidRPr="002358D5">
              <w:t>– via Walter Tobagi 2 – 20067 TRIBIANO (MI)</w:t>
            </w:r>
          </w:p>
          <w:p w14:paraId="0D77573B" w14:textId="77777777" w:rsidR="002358D5" w:rsidRPr="002358D5" w:rsidRDefault="002358D5" w:rsidP="002358D5">
            <w:r w:rsidRPr="002358D5">
              <w:t>e-mail: rpd@easyteam.org</w:t>
            </w:r>
          </w:p>
        </w:tc>
      </w:tr>
    </w:tbl>
    <w:p w14:paraId="158A3BA2" w14:textId="77777777" w:rsidR="002358D5" w:rsidRPr="002358D5" w:rsidRDefault="002358D5" w:rsidP="002358D5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 w:rsidRPr="002358D5">
        <w:rPr>
          <w:rFonts w:ascii="Calibri" w:eastAsia="Calibri" w:hAnsi="Calibri" w:cs="Calibri"/>
          <w:color w:val="000000"/>
          <w:sz w:val="24"/>
          <w:szCs w:val="24"/>
        </w:rPr>
        <w:t xml:space="preserve">Il </w:t>
      </w:r>
      <w:proofErr w:type="gramStart"/>
      <w:r w:rsidRPr="002358D5">
        <w:rPr>
          <w:rFonts w:ascii="Calibri" w:eastAsia="Calibri" w:hAnsi="Calibri" w:cs="Calibri"/>
          <w:color w:val="000000"/>
          <w:sz w:val="24"/>
          <w:szCs w:val="24"/>
        </w:rPr>
        <w:t>Dirigente  Scolastico</w:t>
      </w:r>
      <w:proofErr w:type="gramEnd"/>
      <w:r w:rsidRPr="002358D5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731E7C95" w14:textId="77777777" w:rsidR="002358D5" w:rsidRPr="002358D5" w:rsidRDefault="002358D5" w:rsidP="002358D5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 w:rsidRPr="002358D5">
        <w:rPr>
          <w:rFonts w:ascii="Calibri" w:eastAsia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Giuseppina Lavorio</w:t>
      </w:r>
    </w:p>
    <w:p w14:paraId="739E4BF3" w14:textId="77777777" w:rsidR="002358D5" w:rsidRPr="002358D5" w:rsidRDefault="002358D5" w:rsidP="002358D5">
      <w:pPr>
        <w:autoSpaceDE w:val="0"/>
        <w:autoSpaceDN w:val="0"/>
        <w:adjustRightInd w:val="0"/>
        <w:spacing w:after="0" w:line="240" w:lineRule="auto"/>
        <w:jc w:val="right"/>
        <w:rPr>
          <w:rFonts w:ascii="ArialMT" w:eastAsia="Calibri" w:hAnsi="ArialMT" w:cs="ArialMT"/>
          <w:sz w:val="14"/>
          <w:szCs w:val="14"/>
        </w:rPr>
      </w:pPr>
      <w:r w:rsidRPr="002358D5">
        <w:rPr>
          <w:rFonts w:ascii="Calibri" w:eastAsia="Calibri" w:hAnsi="Calibri" w:cs="Times New Roman"/>
          <w:sz w:val="23"/>
          <w:szCs w:val="23"/>
        </w:rPr>
        <w:t xml:space="preserve">                                                                                                     </w:t>
      </w:r>
      <w:r w:rsidRPr="002358D5">
        <w:rPr>
          <w:rFonts w:ascii="ArialMT" w:eastAsia="Calibri" w:hAnsi="ArialMT" w:cs="ArialMT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1AD491CE" w14:textId="77777777" w:rsidR="002358D5" w:rsidRPr="002358D5" w:rsidRDefault="002358D5" w:rsidP="002358D5">
      <w:pPr>
        <w:autoSpaceDE w:val="0"/>
        <w:autoSpaceDN w:val="0"/>
        <w:adjustRightInd w:val="0"/>
        <w:spacing w:after="0" w:line="240" w:lineRule="auto"/>
        <w:jc w:val="right"/>
        <w:rPr>
          <w:rFonts w:ascii="ArialMT" w:eastAsia="Calibri" w:hAnsi="ArialMT" w:cs="ArialMT"/>
          <w:i/>
          <w:sz w:val="14"/>
          <w:szCs w:val="14"/>
        </w:rPr>
      </w:pPr>
      <w:r w:rsidRPr="002358D5">
        <w:rPr>
          <w:rFonts w:ascii="ArialMT" w:eastAsia="Calibri" w:hAnsi="ArialMT" w:cs="ArialMT"/>
          <w:i/>
          <w:sz w:val="14"/>
          <w:szCs w:val="14"/>
        </w:rPr>
        <w:t xml:space="preserve">                                                                                                                                          </w:t>
      </w:r>
    </w:p>
    <w:p w14:paraId="67EA4E4C" w14:textId="77777777" w:rsidR="002358D5" w:rsidRPr="002358D5" w:rsidRDefault="002358D5" w:rsidP="002358D5">
      <w:pPr>
        <w:autoSpaceDE w:val="0"/>
        <w:autoSpaceDN w:val="0"/>
        <w:adjustRightInd w:val="0"/>
        <w:spacing w:after="0" w:line="240" w:lineRule="auto"/>
        <w:jc w:val="right"/>
        <w:rPr>
          <w:rFonts w:ascii="ArialMT" w:eastAsia="Calibri" w:hAnsi="ArialMT" w:cs="ArialMT"/>
          <w:i/>
          <w:sz w:val="14"/>
          <w:szCs w:val="14"/>
        </w:rPr>
      </w:pPr>
    </w:p>
    <w:p w14:paraId="22CA97DF" w14:textId="77777777" w:rsidR="002358D5" w:rsidRPr="002358D5" w:rsidRDefault="002358D5" w:rsidP="002358D5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i/>
          <w:sz w:val="14"/>
          <w:szCs w:val="14"/>
        </w:rPr>
      </w:pPr>
      <w:r w:rsidRPr="002358D5">
        <w:rPr>
          <w:rFonts w:ascii="Calibri" w:eastAsia="Calibri" w:hAnsi="Calibri" w:cs="Calibri"/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      Firma autografa omessa ai sensi dell’art. 3</w:t>
      </w:r>
    </w:p>
    <w:p w14:paraId="51310CD1" w14:textId="77777777" w:rsidR="002358D5" w:rsidRPr="002358D5" w:rsidRDefault="002358D5" w:rsidP="002358D5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i/>
          <w:sz w:val="14"/>
          <w:szCs w:val="14"/>
        </w:rPr>
      </w:pPr>
      <w:r w:rsidRPr="002358D5">
        <w:rPr>
          <w:rFonts w:ascii="Calibri" w:eastAsia="Calibri" w:hAnsi="Calibri" w:cs="Calibri"/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comma 2 del Dlgs. n. 39/1993</w:t>
      </w:r>
    </w:p>
    <w:p w14:paraId="7FE36EF8" w14:textId="77777777" w:rsidR="00DA3EBD" w:rsidRDefault="00DA3EBD" w:rsidP="002358D5">
      <w:pPr>
        <w:jc w:val="right"/>
      </w:pPr>
    </w:p>
    <w:sectPr w:rsidR="00DA3E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D5"/>
    <w:rsid w:val="002358D5"/>
    <w:rsid w:val="004F3439"/>
    <w:rsid w:val="00DA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4F3E58D8"/>
  <w15:chartTrackingRefBased/>
  <w15:docId w15:val="{68D84DCF-8D4C-443C-AD87-0AA3B9CD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IIC87700C@pec.istruzione.it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IC87700C@istruzione.i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741</Words>
  <Characters>4227</Characters>
  <Application>Microsoft Office Word</Application>
  <DocSecurity>0</DocSecurity>
  <Lines>35</Lines>
  <Paragraphs>9</Paragraphs>
  <ScaleCrop>false</ScaleCrop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Vicario</dc:creator>
  <cp:keywords/>
  <dc:description/>
  <cp:lastModifiedBy>Vicario</cp:lastModifiedBy>
  <cp:revision>2</cp:revision>
  <dcterms:created xsi:type="dcterms:W3CDTF">2024-09-16T10:39:00Z</dcterms:created>
  <dcterms:modified xsi:type="dcterms:W3CDTF">2024-09-16T10:47:00Z</dcterms:modified>
</cp:coreProperties>
</file>